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B0" w:rsidRDefault="008A0BB0" w:rsidP="00CC6918">
      <w:r>
        <w:t>UKL/ÖKL , Arvidsjaur</w:t>
      </w:r>
      <w:r>
        <w:br/>
        <w:t>20190907</w:t>
      </w:r>
      <w:r>
        <w:br/>
      </w:r>
      <w:r w:rsidR="00CC6918">
        <w:t>Domare: Johan  Backlund</w:t>
      </w:r>
      <w:r w:rsidR="00CC6918">
        <w:br/>
      </w:r>
      <w:r>
        <w:br/>
      </w:r>
      <w:r w:rsidR="00CC6918">
        <w:t>IRST  PANTZA REDS DANCINGQUEEN SE56783/2017, äg &amp; för Camilla Kjellberg, Jokkmokk</w:t>
      </w:r>
      <w:r>
        <w:br/>
        <w:t>Startar i mycket bra fart och stil i god kontakt med sin förare. Försvinner en stund men kommer tillbaka där man förväntar sig. Hittas i stånd. Löser själv och hämtar ny vind för att sedan ta nytt stånd. Reser fågel precist och är lugn i flog och skott. I andra släpp går hon som tidigare i början av släppet. Försvinner sedan ett tag men kommer tillbaka inom rimlig tid. 1 UKL 30 min FF</w:t>
      </w:r>
      <w:r>
        <w:br/>
      </w:r>
      <w:r>
        <w:br/>
      </w:r>
      <w:r>
        <w:t>GST  HAGELSPRUTANS YPPERLIGA YRIS SE36589/2018, äg &amp; för Tina Hedman, Luleå</w:t>
      </w:r>
      <w:r>
        <w:br/>
        <w:t>Yris startar försiktigt men går upp under släppet. Har några markeringar som hon hade kunnat lösa lite snabbare. I andra släppet går hon som tidigare. Startar försiktigt men går upp sig allt eftersom. I tredje släppet kommer det fågel från området där hunden är. Efter det har Yris ett bättre söksupplägg. I fjärde släppet går hon som tidigare men börjar att tröttna. 0 UKL 60 min FS</w:t>
      </w:r>
      <w:r>
        <w:br/>
      </w:r>
      <w:r>
        <w:rPr>
          <w:u w:val="single"/>
        </w:rPr>
        <w:br/>
      </w:r>
      <w:r w:rsidRPr="008A0BB0">
        <w:rPr>
          <w:u w:val="single"/>
        </w:rPr>
        <w:t>ÖKL</w:t>
      </w:r>
      <w:r>
        <w:br/>
      </w:r>
      <w:r>
        <w:br/>
      </w:r>
      <w:r w:rsidR="00CC6918">
        <w:t xml:space="preserve">GST J FINNGANGEN'S PD FANTASTISKA FIDELI SE53762/2017, äg &amp; för Tina Hedman , Luleå </w:t>
      </w:r>
      <w:r>
        <w:br/>
        <w:t>Fideli startar i mycket bra fart och stil. Söker av marken i fina slag och i god kontakt med sin förare. I slutet av släppet kommer en ripa flygandes över domare, föraren och hunden. Fideli stoppas av föraren. I andra släppet hittas hon i stånd strax efter start. Fågeln går innan vi kommer inom jaktbart håll.  Går sedan som tidigare under resten av släppet. I slutet av fjärde släppet hittas hunden i stånd men löser det självmant innan vi kommer fram. Har även chans på fågel i detta släpp. 0 ÖKL 60 min FF</w:t>
      </w:r>
    </w:p>
    <w:p w:rsidR="00E77A25" w:rsidRDefault="008A0BB0" w:rsidP="00CC6918">
      <w:r>
        <w:br/>
      </w:r>
      <w:r w:rsidR="00CC6918">
        <w:t>ESH  HÖGFJÄLLSHUNDENS VITO SE58746/2015, äg &amp; för Mikael Björk, Öjebyn</w:t>
      </w:r>
      <w:r>
        <w:br/>
        <w:t>Vito startar med att stöta fågel. Han går en bit efter men stoppas av föraren. Släpps på igen. Stöter återigen fågel och är inte lugn. Han utgår därmed. 0 ÖKL 5 min FF</w:t>
      </w:r>
      <w:r>
        <w:br/>
      </w:r>
      <w:r>
        <w:br/>
      </w:r>
      <w:r w:rsidR="00CC6918">
        <w:t>IRSH  STRÄVSAMMA J</w:t>
      </w:r>
      <w:r>
        <w:t xml:space="preserve">ORM SE46199/2016, äg &amp; för Per </w:t>
      </w:r>
      <w:r w:rsidR="00CC6918">
        <w:t>Andersson, Umeå</w:t>
      </w:r>
      <w:r>
        <w:br/>
        <w:t xml:space="preserve">Jorm startar i mycket bra fart och stil. Revierar marken </w:t>
      </w:r>
      <w:r w:rsidR="006441D1">
        <w:t>bra</w:t>
      </w:r>
      <w:r>
        <w:t xml:space="preserve"> framför föraren. </w:t>
      </w:r>
      <w:r w:rsidR="006441D1">
        <w:t>Föraren och domaren trampar upp ripa. Senare under släppet kommer ripa flygandes från området där hunden är som snabbt kan stoppas av föraren. I andra släppet går han som tidigare men nu med ännu bättre reviering. I tredje släppet arbetar han på. Hittas i stånd. Avancerar villigt men kan inte presentera fågel. I fjärde släpp stöter han fågel ännu en gång. Har därmed haft sina chanser och utgår. 0 ÖKL 60 min FF</w:t>
      </w:r>
    </w:p>
    <w:p w:rsidR="006441D1" w:rsidRDefault="00C23449" w:rsidP="00CC6918">
      <w:r>
        <w:br/>
        <w:t>Tack för en trevlig dag i skogen!</w:t>
      </w:r>
      <w:r>
        <w:br/>
        <w:t>/Johan Backlund</w:t>
      </w:r>
      <w:bookmarkStart w:id="0" w:name="_GoBack"/>
      <w:bookmarkEnd w:id="0"/>
    </w:p>
    <w:sectPr w:rsidR="0064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25"/>
    <w:rsid w:val="002E0DE5"/>
    <w:rsid w:val="00323F7A"/>
    <w:rsid w:val="005D3C4F"/>
    <w:rsid w:val="006441D1"/>
    <w:rsid w:val="008A0BB0"/>
    <w:rsid w:val="00A33BDD"/>
    <w:rsid w:val="00BF1FBB"/>
    <w:rsid w:val="00BF4F81"/>
    <w:rsid w:val="00C23449"/>
    <w:rsid w:val="00CC6918"/>
    <w:rsid w:val="00CC776B"/>
    <w:rsid w:val="00DE27E3"/>
    <w:rsid w:val="00E10EA7"/>
    <w:rsid w:val="00E77A25"/>
    <w:rsid w:val="00F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96C9"/>
  <w15:chartTrackingRefBased/>
  <w15:docId w15:val="{8C9E194F-83D5-4AFE-8902-485EF36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Åhman</dc:creator>
  <cp:keywords/>
  <dc:description/>
  <cp:lastModifiedBy>Backlund, Johan</cp:lastModifiedBy>
  <cp:revision>4</cp:revision>
  <dcterms:created xsi:type="dcterms:W3CDTF">2019-09-09T12:23:00Z</dcterms:created>
  <dcterms:modified xsi:type="dcterms:W3CDTF">2019-09-25T19:15:00Z</dcterms:modified>
</cp:coreProperties>
</file>