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84B6" w14:textId="7ACEDD09" w:rsidR="002A2BA9" w:rsidRPr="00620CA9" w:rsidRDefault="002A2BA9" w:rsidP="00603C4A">
      <w:pPr>
        <w:pStyle w:val="Ingetavstnd"/>
        <w:rPr>
          <w:rFonts w:ascii="Times New Roman" w:hAnsi="Times New Roman" w:cs="Times New Roman"/>
          <w:lang w:val="de-DE"/>
        </w:rPr>
      </w:pPr>
      <w:r w:rsidRPr="00620CA9">
        <w:rPr>
          <w:rFonts w:ascii="Times New Roman" w:hAnsi="Times New Roman" w:cs="Times New Roman"/>
          <w:b/>
          <w:lang w:val="de-DE"/>
        </w:rPr>
        <w:t>NNFK UKL/ÖKL 2021-03-19</w:t>
      </w:r>
      <w:r w:rsidRPr="00620CA9">
        <w:rPr>
          <w:rFonts w:ascii="Times New Roman" w:hAnsi="Times New Roman" w:cs="Times New Roman"/>
          <w:lang w:val="de-DE"/>
        </w:rPr>
        <w:br/>
      </w:r>
      <w:r w:rsidRPr="00620CA9">
        <w:rPr>
          <w:rFonts w:ascii="Times New Roman" w:hAnsi="Times New Roman" w:cs="Times New Roman"/>
          <w:b/>
          <w:lang w:val="de-DE"/>
        </w:rPr>
        <w:t>Domare:</w:t>
      </w:r>
      <w:r w:rsidRPr="00620CA9">
        <w:rPr>
          <w:rFonts w:ascii="Times New Roman" w:hAnsi="Times New Roman" w:cs="Times New Roman"/>
          <w:lang w:val="de-DE"/>
        </w:rPr>
        <w:t xml:space="preserve"> Peter Hoyer</w:t>
      </w:r>
      <w:r w:rsidRPr="00620CA9">
        <w:rPr>
          <w:rFonts w:ascii="Times New Roman" w:hAnsi="Times New Roman" w:cs="Times New Roman"/>
          <w:lang w:val="de-DE"/>
        </w:rPr>
        <w:br/>
      </w:r>
      <w:r w:rsidRPr="00620CA9">
        <w:rPr>
          <w:rFonts w:ascii="Times New Roman" w:hAnsi="Times New Roman" w:cs="Times New Roman"/>
          <w:b/>
          <w:lang w:val="de-DE"/>
        </w:rPr>
        <w:t>Mark:</w:t>
      </w:r>
      <w:r w:rsidR="00603C4A" w:rsidRPr="00620CA9">
        <w:rPr>
          <w:rFonts w:ascii="Times New Roman" w:hAnsi="Times New Roman" w:cs="Times New Roman"/>
          <w:lang w:val="de-DE"/>
        </w:rPr>
        <w:t xml:space="preserve"> Anåkroken MI5b</w:t>
      </w:r>
    </w:p>
    <w:p w14:paraId="044D192C" w14:textId="683034FB" w:rsidR="00603C4A" w:rsidRPr="00603C4A" w:rsidRDefault="00603C4A" w:rsidP="00603C4A">
      <w:pPr>
        <w:pStyle w:val="Oformateradtext"/>
        <w:rPr>
          <w:rFonts w:ascii="Times New Roman" w:hAnsi="Times New Roman" w:cs="Times New Roman"/>
          <w:sz w:val="22"/>
          <w:szCs w:val="22"/>
        </w:rPr>
      </w:pPr>
      <w:r w:rsidRPr="009F429B">
        <w:rPr>
          <w:rFonts w:ascii="Times New Roman" w:hAnsi="Times New Roman" w:cs="Times New Roman"/>
          <w:b/>
          <w:sz w:val="22"/>
          <w:szCs w:val="22"/>
        </w:rPr>
        <w:t>Förhållanden:</w:t>
      </w:r>
      <w:r w:rsidRPr="00603C4A">
        <w:rPr>
          <w:rFonts w:ascii="Times New Roman" w:hAnsi="Times New Roman" w:cs="Times New Roman"/>
          <w:sz w:val="22"/>
          <w:szCs w:val="22"/>
        </w:rPr>
        <w:t xml:space="preserve"> Någon minusgrad och upp</w:t>
      </w:r>
      <w:r>
        <w:rPr>
          <w:rFonts w:ascii="Times New Roman" w:hAnsi="Times New Roman" w:cs="Times New Roman"/>
          <w:sz w:val="22"/>
          <w:szCs w:val="22"/>
        </w:rPr>
        <w:t>ehåll, delvi</w:t>
      </w:r>
      <w:r w:rsidR="009F429B">
        <w:rPr>
          <w:rFonts w:ascii="Times New Roman" w:hAnsi="Times New Roman" w:cs="Times New Roman"/>
          <w:sz w:val="22"/>
          <w:szCs w:val="22"/>
        </w:rPr>
        <w:t>s mycket tungt före. Lagom vind, medvind på vägen ut och motvind hemåt. S</w:t>
      </w:r>
      <w:r>
        <w:rPr>
          <w:rFonts w:ascii="Times New Roman" w:hAnsi="Times New Roman" w:cs="Times New Roman"/>
          <w:sz w:val="22"/>
          <w:szCs w:val="22"/>
        </w:rPr>
        <w:t>parsamt med</w:t>
      </w:r>
      <w:r w:rsidRPr="00603C4A">
        <w:rPr>
          <w:rFonts w:ascii="Times New Roman" w:hAnsi="Times New Roman" w:cs="Times New Roman"/>
          <w:sz w:val="22"/>
          <w:szCs w:val="22"/>
        </w:rPr>
        <w:t xml:space="preserve"> fågel</w:t>
      </w:r>
      <w:r w:rsidR="009F429B">
        <w:rPr>
          <w:rFonts w:ascii="Times New Roman" w:hAnsi="Times New Roman" w:cs="Times New Roman"/>
          <w:sz w:val="22"/>
          <w:szCs w:val="22"/>
        </w:rPr>
        <w:t>.</w:t>
      </w:r>
    </w:p>
    <w:p w14:paraId="6E95B18A" w14:textId="390E6409" w:rsidR="00603C4A" w:rsidRPr="00603C4A" w:rsidRDefault="00603C4A" w:rsidP="00603C4A">
      <w:pPr>
        <w:pStyle w:val="Ingetavstnd"/>
        <w:rPr>
          <w:rFonts w:ascii="Times New Roman" w:hAnsi="Times New Roman" w:cs="Times New Roman"/>
        </w:rPr>
      </w:pPr>
    </w:p>
    <w:p w14:paraId="1C546004" w14:textId="1B342ABF" w:rsidR="008A777A" w:rsidRPr="009F429B" w:rsidRDefault="002A2BA9" w:rsidP="00603C4A">
      <w:pPr>
        <w:pStyle w:val="Ingetavstnd"/>
        <w:rPr>
          <w:rFonts w:ascii="Times New Roman" w:hAnsi="Times New Roman" w:cs="Times New Roman"/>
          <w:i/>
        </w:rPr>
      </w:pPr>
      <w:r w:rsidRPr="00603C4A">
        <w:rPr>
          <w:rFonts w:ascii="Times New Roman" w:hAnsi="Times New Roman" w:cs="Times New Roman"/>
          <w:b/>
        </w:rPr>
        <w:t>UKL:</w:t>
      </w:r>
      <w:r w:rsidRPr="00603C4A">
        <w:rPr>
          <w:rFonts w:ascii="Times New Roman" w:hAnsi="Times New Roman" w:cs="Times New Roman"/>
        </w:rPr>
        <w:br/>
      </w:r>
      <w:r w:rsidRPr="009F429B">
        <w:rPr>
          <w:rFonts w:ascii="Times New Roman" w:hAnsi="Times New Roman" w:cs="Times New Roman"/>
          <w:i/>
        </w:rPr>
        <w:t>IRSH  TÄRNAFJÄLLENS SPIK</w:t>
      </w:r>
      <w:r w:rsidR="00603C4A" w:rsidRPr="009F429B">
        <w:rPr>
          <w:rFonts w:ascii="Times New Roman" w:hAnsi="Times New Roman" w:cs="Times New Roman"/>
          <w:i/>
        </w:rPr>
        <w:t xml:space="preserve"> AV BJÖRKFORS SE47543/2019, äg och för Erik Larsson</w:t>
      </w:r>
    </w:p>
    <w:p w14:paraId="406B4689" w14:textId="317917A0" w:rsidR="009F429B" w:rsidRPr="009F429B" w:rsidRDefault="009F429B" w:rsidP="009F429B">
      <w:pPr>
        <w:pStyle w:val="Oformateradtext"/>
        <w:rPr>
          <w:rFonts w:ascii="Times New Roman" w:hAnsi="Times New Roman" w:cs="Times New Roman"/>
          <w:sz w:val="22"/>
          <w:szCs w:val="22"/>
        </w:rPr>
      </w:pPr>
      <w:r w:rsidRPr="009F429B">
        <w:rPr>
          <w:rFonts w:ascii="Times New Roman" w:hAnsi="Times New Roman" w:cs="Times New Roman"/>
          <w:sz w:val="22"/>
          <w:szCs w:val="22"/>
        </w:rPr>
        <w:t>Spik startar lite försiktig i bra fart och mycket bra stil i ett medvindssök där man kan önska mer bredd och djup. Är inledningsvis lite intresserad av markvittring men ökar senare på sin kontinuitet. Går under dagen upp till mycket bra fart och utmärkt reviering med hög intensitet och kontinuitet. Hittas i stånd i tätare terräng och avancerar till nytt fast stånd. Innan vi är framme rycker Spik till och tappar lite av sin stramhet. Reser villigt på order utan att vi kan se någon fågel. Spik är en stark hund som håller koken in i det sista. 5 släpp, 95 minuter, 0 ukl</w:t>
      </w:r>
    </w:p>
    <w:p w14:paraId="6DF989AA" w14:textId="77777777" w:rsidR="009F429B" w:rsidRPr="00603C4A" w:rsidRDefault="009F429B" w:rsidP="00603C4A">
      <w:pPr>
        <w:pStyle w:val="Ingetavstnd"/>
        <w:rPr>
          <w:rFonts w:ascii="Times New Roman" w:hAnsi="Times New Roman" w:cs="Times New Roman"/>
        </w:rPr>
      </w:pPr>
    </w:p>
    <w:p w14:paraId="69DB9680" w14:textId="6A03F67F" w:rsidR="002A2BA9" w:rsidRPr="009F429B" w:rsidRDefault="002A2BA9" w:rsidP="00603C4A">
      <w:pPr>
        <w:pStyle w:val="Ingetavstnd"/>
        <w:rPr>
          <w:rFonts w:ascii="Times New Roman" w:hAnsi="Times New Roman" w:cs="Times New Roman"/>
          <w:i/>
        </w:rPr>
      </w:pPr>
      <w:r w:rsidRPr="009F429B">
        <w:rPr>
          <w:rFonts w:ascii="Times New Roman" w:hAnsi="Times New Roman" w:cs="Times New Roman"/>
          <w:i/>
        </w:rPr>
        <w:t xml:space="preserve">ES JAKTSTORMENS DIXON SE28829/2019, äg </w:t>
      </w:r>
      <w:r w:rsidR="009F429B" w:rsidRPr="009F429B">
        <w:rPr>
          <w:rFonts w:ascii="Times New Roman" w:hAnsi="Times New Roman" w:cs="Times New Roman"/>
          <w:i/>
        </w:rPr>
        <w:t>och för Mattias Moström</w:t>
      </w:r>
      <w:r w:rsidRPr="009F429B">
        <w:rPr>
          <w:rFonts w:ascii="Times New Roman" w:hAnsi="Times New Roman" w:cs="Times New Roman"/>
          <w:i/>
        </w:rPr>
        <w:t xml:space="preserve"> </w:t>
      </w:r>
    </w:p>
    <w:p w14:paraId="3E60D2BE" w14:textId="00F8362D" w:rsidR="009F429B" w:rsidRPr="009F429B" w:rsidRDefault="009F429B" w:rsidP="009F429B">
      <w:pPr>
        <w:pStyle w:val="Oformateradtext"/>
        <w:rPr>
          <w:rFonts w:ascii="Times New Roman" w:hAnsi="Times New Roman" w:cs="Times New Roman"/>
          <w:sz w:val="22"/>
          <w:szCs w:val="22"/>
        </w:rPr>
      </w:pPr>
      <w:r w:rsidRPr="009F429B">
        <w:rPr>
          <w:rFonts w:ascii="Times New Roman" w:hAnsi="Times New Roman" w:cs="Times New Roman"/>
          <w:sz w:val="22"/>
          <w:szCs w:val="22"/>
        </w:rPr>
        <w:t xml:space="preserve">Dixon startar mycket bra fart och stil i ett medvindssök med hög kontinuitet och intensitet där man kan önska mer bredd och systematik. Har några kraftiga markeringar där han drar an och försvinner ett tag. </w:t>
      </w:r>
      <w:r w:rsidR="002D5A31">
        <w:rPr>
          <w:rFonts w:ascii="Times New Roman" w:hAnsi="Times New Roman" w:cs="Times New Roman"/>
          <w:sz w:val="22"/>
          <w:szCs w:val="22"/>
        </w:rPr>
        <w:t>Återkommer</w:t>
      </w:r>
      <w:r>
        <w:rPr>
          <w:rFonts w:ascii="Times New Roman" w:hAnsi="Times New Roman" w:cs="Times New Roman"/>
          <w:sz w:val="22"/>
          <w:szCs w:val="22"/>
        </w:rPr>
        <w:t xml:space="preserve"> och h</w:t>
      </w:r>
      <w:r w:rsidRPr="009F429B">
        <w:rPr>
          <w:rFonts w:ascii="Times New Roman" w:hAnsi="Times New Roman" w:cs="Times New Roman"/>
          <w:sz w:val="22"/>
          <w:szCs w:val="22"/>
        </w:rPr>
        <w:t>ittas senare i stånd</w:t>
      </w:r>
      <w:r w:rsidR="002D5A31">
        <w:rPr>
          <w:rFonts w:ascii="Times New Roman" w:hAnsi="Times New Roman" w:cs="Times New Roman"/>
          <w:sz w:val="22"/>
          <w:szCs w:val="22"/>
        </w:rPr>
        <w:t xml:space="preserve"> där han</w:t>
      </w:r>
      <w:r w:rsidRPr="009F429B">
        <w:rPr>
          <w:rFonts w:ascii="Times New Roman" w:hAnsi="Times New Roman" w:cs="Times New Roman"/>
          <w:sz w:val="22"/>
          <w:szCs w:val="22"/>
        </w:rPr>
        <w:t xml:space="preserve"> reser villigt i etapper. Ripa går upp precist och inledningsvis är Dixon lugn i flog och skott men kan sedan inte hålla sig utan går efter en bra bit. Dixon går kontinuerligt upp sig i kommande släpp och revierar utmärkt i alla vindar. Han har ett stånd långt ut som han löser själv och ett stånd med resning utan resultat. En i alla avseende utmärkt hund som med lite mer dressyr säkert kommer att gå långt. Tilldelas i sin och husses första jaktprovsstart 2 ukl. 5 släpp, 80 min, 2 ukl.</w:t>
      </w:r>
    </w:p>
    <w:p w14:paraId="25800DCE" w14:textId="77777777" w:rsidR="009F429B" w:rsidRPr="00603C4A" w:rsidRDefault="009F429B" w:rsidP="00603C4A">
      <w:pPr>
        <w:pStyle w:val="Ingetavstnd"/>
        <w:rPr>
          <w:rFonts w:ascii="Times New Roman" w:hAnsi="Times New Roman" w:cs="Times New Roman"/>
        </w:rPr>
      </w:pPr>
    </w:p>
    <w:p w14:paraId="28CE7565" w14:textId="49762F74" w:rsidR="00213B26" w:rsidRPr="00213B26" w:rsidRDefault="002A2BA9" w:rsidP="00213B26">
      <w:pPr>
        <w:pStyle w:val="Oformateradtext"/>
        <w:rPr>
          <w:rFonts w:ascii="Times New Roman" w:hAnsi="Times New Roman" w:cs="Times New Roman"/>
          <w:sz w:val="22"/>
          <w:szCs w:val="22"/>
        </w:rPr>
      </w:pPr>
      <w:r w:rsidRPr="00213B26">
        <w:rPr>
          <w:rFonts w:ascii="Times New Roman" w:hAnsi="Times New Roman" w:cs="Times New Roman"/>
          <w:i/>
          <w:sz w:val="22"/>
          <w:szCs w:val="22"/>
        </w:rPr>
        <w:t>P FÅGELKÄRRS TYLLA SE34224/2019</w:t>
      </w:r>
      <w:r w:rsidR="00213B26">
        <w:rPr>
          <w:rFonts w:ascii="Times New Roman" w:hAnsi="Times New Roman" w:cs="Times New Roman"/>
          <w:i/>
          <w:sz w:val="22"/>
          <w:szCs w:val="22"/>
        </w:rPr>
        <w:t xml:space="preserve">, äg och </w:t>
      </w:r>
      <w:r w:rsidRPr="00213B26">
        <w:rPr>
          <w:rFonts w:ascii="Times New Roman" w:hAnsi="Times New Roman" w:cs="Times New Roman"/>
          <w:i/>
          <w:sz w:val="22"/>
          <w:szCs w:val="22"/>
        </w:rPr>
        <w:t xml:space="preserve"> för Jürgen Snell, Östersund</w:t>
      </w:r>
      <w:r w:rsidRPr="00213B26">
        <w:rPr>
          <w:rFonts w:ascii="Times New Roman" w:hAnsi="Times New Roman" w:cs="Times New Roman"/>
          <w:sz w:val="22"/>
          <w:szCs w:val="22"/>
        </w:rPr>
        <w:br/>
      </w:r>
      <w:r w:rsidR="00213B26" w:rsidRPr="00213B26">
        <w:rPr>
          <w:rFonts w:ascii="Times New Roman" w:hAnsi="Times New Roman" w:cs="Times New Roman"/>
          <w:sz w:val="22"/>
          <w:szCs w:val="22"/>
        </w:rPr>
        <w:t>Tylla startar i mycket bra fart och stil i ett medvindssök där hon blandar mycket bra reviering med ett öppet sök. Har chans på fågel som hittas av partner. Tylla är klart störd av det tunga föret och fortsätter under dagen i bra fart där bredd och djup i slagen kunde vara större. I perioder när hon har riktigt fast underlag förbättras också fart och format. Tylla jobbar dock på hela dagen</w:t>
      </w:r>
      <w:r w:rsidR="00213B26">
        <w:rPr>
          <w:rFonts w:ascii="Times New Roman" w:hAnsi="Times New Roman" w:cs="Times New Roman"/>
          <w:sz w:val="22"/>
          <w:szCs w:val="22"/>
        </w:rPr>
        <w:t>,</w:t>
      </w:r>
      <w:r w:rsidR="00213B26" w:rsidRPr="00213B26">
        <w:rPr>
          <w:rFonts w:ascii="Times New Roman" w:hAnsi="Times New Roman" w:cs="Times New Roman"/>
          <w:sz w:val="22"/>
          <w:szCs w:val="22"/>
        </w:rPr>
        <w:t xml:space="preserve"> tyvärr utan att komma för egen fågel. 5 släpp, 70 min, 0 ukl.</w:t>
      </w:r>
    </w:p>
    <w:p w14:paraId="1615C033" w14:textId="70CFABF7" w:rsidR="002A2BA9" w:rsidRPr="00603C4A" w:rsidRDefault="002A2BA9" w:rsidP="00603C4A">
      <w:pPr>
        <w:pStyle w:val="Ingetavstnd"/>
        <w:rPr>
          <w:rFonts w:ascii="Times New Roman" w:hAnsi="Times New Roman" w:cs="Times New Roman"/>
        </w:rPr>
      </w:pPr>
    </w:p>
    <w:p w14:paraId="7FD7B2E6" w14:textId="6A051EF6" w:rsidR="002A2BA9" w:rsidRDefault="002A2BA9" w:rsidP="00603C4A">
      <w:pPr>
        <w:pStyle w:val="Ingetavstnd"/>
        <w:rPr>
          <w:rFonts w:ascii="Times New Roman" w:hAnsi="Times New Roman" w:cs="Times New Roman"/>
        </w:rPr>
      </w:pPr>
      <w:r w:rsidRPr="00213B26">
        <w:rPr>
          <w:rFonts w:ascii="Times New Roman" w:hAnsi="Times New Roman" w:cs="Times New Roman"/>
          <w:b/>
        </w:rPr>
        <w:t>ÖKL</w:t>
      </w:r>
      <w:r w:rsidRPr="00603C4A">
        <w:rPr>
          <w:rFonts w:ascii="Times New Roman" w:hAnsi="Times New Roman" w:cs="Times New Roman"/>
        </w:rPr>
        <w:t>:</w:t>
      </w:r>
      <w:r w:rsidRPr="00603C4A">
        <w:rPr>
          <w:rFonts w:ascii="Times New Roman" w:hAnsi="Times New Roman" w:cs="Times New Roman"/>
        </w:rPr>
        <w:br/>
      </w:r>
      <w:r w:rsidRPr="00213B26">
        <w:rPr>
          <w:rFonts w:ascii="Times New Roman" w:hAnsi="Times New Roman" w:cs="Times New Roman"/>
          <w:i/>
        </w:rPr>
        <w:t>GS JIMBALAYAS JENA SE13414/2019, äg Niklas Köhler, för Maria Köhler</w:t>
      </w:r>
    </w:p>
    <w:p w14:paraId="441F8E0C" w14:textId="77777777" w:rsidR="00213B26" w:rsidRPr="002C0EEF" w:rsidRDefault="00213B26" w:rsidP="00213B26">
      <w:pPr>
        <w:pStyle w:val="Oformateradtext"/>
        <w:rPr>
          <w:rFonts w:ascii="Times New Roman" w:hAnsi="Times New Roman" w:cs="Times New Roman"/>
          <w:sz w:val="22"/>
          <w:szCs w:val="22"/>
        </w:rPr>
      </w:pPr>
      <w:r w:rsidRPr="002C0EEF">
        <w:rPr>
          <w:rFonts w:ascii="Times New Roman" w:hAnsi="Times New Roman" w:cs="Times New Roman"/>
          <w:sz w:val="22"/>
          <w:szCs w:val="22"/>
        </w:rPr>
        <w:t>Jena börjar lite försiktigt i medvinden där man kan önska mer bredd och djup söket speciellt då terrängen tillåter det. Hon har en tendens att komma in för att söka stöd och dirigering hos föraren vilket stör kontinuiteten. Hon reviererar sedan utmärkt i tätare terräng och hittas i stånd vid inkallning. Hon avancerar efter löpande fågel som vi ser framför oss, reser villigt och kontrollerat när vi är inom håll men fågel lättar inte utan försvinner över ett krön. Jena behåller dock kontakten med fågel, inväntar domare och förare och reser i etapper till fågel lättar. Jena är komplett lugn i flog och skott, ett utmärkt fågelarbete! Apporten är tyvärr inte av samma klass, hon går fram till apporten utan att ta upp den och får sedan förmanas flera gånger innan hon till slut hämtar apporten. När Jena presterar en bättre apport blir priserna säkert högre men idag får hon nöja sig med 3 ökl. 1 släpp, 20 min, 3 ökl.</w:t>
      </w:r>
    </w:p>
    <w:p w14:paraId="2E1BC1C6" w14:textId="09993B01" w:rsidR="00213B26" w:rsidRPr="00603C4A" w:rsidRDefault="00213B26" w:rsidP="00603C4A">
      <w:pPr>
        <w:pStyle w:val="Ingetavstnd"/>
        <w:rPr>
          <w:rFonts w:ascii="Times New Roman" w:hAnsi="Times New Roman" w:cs="Times New Roman"/>
        </w:rPr>
      </w:pPr>
    </w:p>
    <w:p w14:paraId="0BC89375" w14:textId="200F75D2" w:rsidR="002A2BA9" w:rsidRPr="002C0EEF" w:rsidRDefault="002A2BA9" w:rsidP="00603C4A">
      <w:pPr>
        <w:pStyle w:val="Ingetavstnd"/>
        <w:rPr>
          <w:rFonts w:ascii="Times New Roman" w:hAnsi="Times New Roman" w:cs="Times New Roman"/>
          <w:i/>
        </w:rPr>
      </w:pPr>
      <w:r w:rsidRPr="002C0EEF">
        <w:rPr>
          <w:rFonts w:ascii="Times New Roman" w:hAnsi="Times New Roman" w:cs="Times New Roman"/>
          <w:i/>
        </w:rPr>
        <w:t>P VIIJÄGARENS CASTOR SE25084/2018, äg</w:t>
      </w:r>
      <w:r w:rsidR="00213B26" w:rsidRPr="002C0EEF">
        <w:rPr>
          <w:rFonts w:ascii="Times New Roman" w:hAnsi="Times New Roman" w:cs="Times New Roman"/>
          <w:i/>
        </w:rPr>
        <w:t xml:space="preserve"> och</w:t>
      </w:r>
      <w:r w:rsidRPr="002C0EEF">
        <w:rPr>
          <w:rFonts w:ascii="Times New Roman" w:hAnsi="Times New Roman" w:cs="Times New Roman"/>
          <w:i/>
        </w:rPr>
        <w:t xml:space="preserve"> för Jimmy Börjesson</w:t>
      </w:r>
    </w:p>
    <w:p w14:paraId="15A3DF5A" w14:textId="0026597D" w:rsidR="002C0EEF" w:rsidRPr="002C0EEF" w:rsidRDefault="002C0EEF" w:rsidP="002C0EEF">
      <w:pPr>
        <w:pStyle w:val="Oformateradtext"/>
        <w:rPr>
          <w:rFonts w:ascii="Times New Roman" w:hAnsi="Times New Roman" w:cs="Times New Roman"/>
          <w:sz w:val="22"/>
          <w:szCs w:val="22"/>
        </w:rPr>
      </w:pPr>
      <w:r w:rsidRPr="002C0EEF">
        <w:rPr>
          <w:rFonts w:ascii="Times New Roman" w:hAnsi="Times New Roman" w:cs="Times New Roman"/>
          <w:sz w:val="22"/>
          <w:szCs w:val="22"/>
        </w:rPr>
        <w:t>Castor startar lite försiktigt i medvinden men går snabbt upp sig till mycket bra fart och stil men kunde ha bättre kontakt i tätare terräng. Har chans på fågel som partner hittar. Fortsätter resten dagen på samma sätt men blir av och till lite ensidig i sitt söksupplägg. Har tillsammans med partner 2 goda chanser på fågel som respekteras bra och har sedan ytterligare fågel i senare släpp. 4 släpp, 65 min, 0 ökl.</w:t>
      </w:r>
    </w:p>
    <w:p w14:paraId="053CD9AC" w14:textId="0A773D5B" w:rsidR="00213B26" w:rsidRDefault="00213B26" w:rsidP="00603C4A">
      <w:pPr>
        <w:pStyle w:val="Ingetavstnd"/>
        <w:rPr>
          <w:rFonts w:ascii="Times New Roman" w:hAnsi="Times New Roman" w:cs="Times New Roman"/>
        </w:rPr>
      </w:pPr>
    </w:p>
    <w:p w14:paraId="00631D3B" w14:textId="5A43B965" w:rsidR="002A2BA9" w:rsidRPr="002C0EEF" w:rsidRDefault="002A2BA9" w:rsidP="00603C4A">
      <w:pPr>
        <w:pStyle w:val="Ingetavstnd"/>
        <w:rPr>
          <w:rFonts w:ascii="Times New Roman" w:hAnsi="Times New Roman" w:cs="Times New Roman"/>
          <w:i/>
        </w:rPr>
      </w:pPr>
      <w:r w:rsidRPr="002C0EEF">
        <w:rPr>
          <w:rFonts w:ascii="Times New Roman" w:hAnsi="Times New Roman" w:cs="Times New Roman"/>
          <w:i/>
        </w:rPr>
        <w:t>P BORGEFLON’S XJ CANVAS SE34128/2018, äg Nina Isaksson, för Mattias Bergetorp</w:t>
      </w:r>
    </w:p>
    <w:p w14:paraId="18A94329" w14:textId="77777777" w:rsidR="002C0EEF" w:rsidRPr="002C0EEF" w:rsidRDefault="002C0EEF" w:rsidP="002C0EEF">
      <w:pPr>
        <w:pStyle w:val="Oformateradtext"/>
        <w:rPr>
          <w:rFonts w:ascii="Times New Roman" w:hAnsi="Times New Roman" w:cs="Times New Roman"/>
          <w:sz w:val="22"/>
          <w:szCs w:val="22"/>
        </w:rPr>
      </w:pPr>
      <w:r w:rsidRPr="002C0EEF">
        <w:rPr>
          <w:rFonts w:ascii="Times New Roman" w:hAnsi="Times New Roman" w:cs="Times New Roman"/>
          <w:sz w:val="22"/>
          <w:szCs w:val="22"/>
        </w:rPr>
        <w:t xml:space="preserve">Canvas startar upp i godtagbar fart och stil i medvinden och borde ha större bredd och djup i slagen. Han är klart besvärad av föret men inleder nästa släpp bättre men är snart tillbaka på den lägre nivå. </w:t>
      </w:r>
      <w:r w:rsidRPr="002C0EEF">
        <w:rPr>
          <w:rFonts w:ascii="Times New Roman" w:hAnsi="Times New Roman" w:cs="Times New Roman"/>
          <w:sz w:val="22"/>
          <w:szCs w:val="22"/>
        </w:rPr>
        <w:lastRenderedPageBreak/>
        <w:t>Canvas är kraftigt skavd på insidan lår och framben och blöder på grund av den tunna pälsen. 2 släpp, 20 min, 0 ukl.</w:t>
      </w:r>
    </w:p>
    <w:p w14:paraId="3E32C033" w14:textId="77777777" w:rsidR="002C0EEF" w:rsidRPr="00603C4A" w:rsidRDefault="002C0EEF" w:rsidP="00603C4A">
      <w:pPr>
        <w:pStyle w:val="Ingetavstnd"/>
        <w:rPr>
          <w:rFonts w:ascii="Times New Roman" w:hAnsi="Times New Roman" w:cs="Times New Roman"/>
        </w:rPr>
      </w:pPr>
    </w:p>
    <w:p w14:paraId="0358B70C" w14:textId="78542FA8" w:rsidR="002A2BA9" w:rsidRDefault="002A2BA9" w:rsidP="00603C4A">
      <w:pPr>
        <w:pStyle w:val="Ingetavstnd"/>
        <w:rPr>
          <w:rFonts w:ascii="Times New Roman" w:hAnsi="Times New Roman" w:cs="Times New Roman"/>
          <w:i/>
        </w:rPr>
      </w:pPr>
      <w:r w:rsidRPr="002C0EEF">
        <w:rPr>
          <w:rFonts w:ascii="Times New Roman" w:hAnsi="Times New Roman" w:cs="Times New Roman"/>
          <w:i/>
        </w:rPr>
        <w:t>IRS RIPFINNARENS ZV SIXTEN SE27951/2018</w:t>
      </w:r>
      <w:r w:rsidR="002C0EEF" w:rsidRPr="002C0EEF">
        <w:rPr>
          <w:rFonts w:ascii="Times New Roman" w:hAnsi="Times New Roman" w:cs="Times New Roman"/>
          <w:i/>
        </w:rPr>
        <w:t>, äg och</w:t>
      </w:r>
      <w:r w:rsidRPr="002C0EEF">
        <w:rPr>
          <w:rFonts w:ascii="Times New Roman" w:hAnsi="Times New Roman" w:cs="Times New Roman"/>
          <w:i/>
        </w:rPr>
        <w:t xml:space="preserve"> för Helga Fredholm</w:t>
      </w:r>
    </w:p>
    <w:p w14:paraId="7B52B629" w14:textId="4CA6A9C0" w:rsidR="002C0EEF" w:rsidRDefault="002C0EEF" w:rsidP="002C0EEF">
      <w:pPr>
        <w:pStyle w:val="Oformateradtext"/>
        <w:rPr>
          <w:rFonts w:ascii="Times New Roman" w:hAnsi="Times New Roman" w:cs="Times New Roman"/>
          <w:sz w:val="22"/>
          <w:szCs w:val="22"/>
        </w:rPr>
      </w:pPr>
      <w:r w:rsidRPr="002C0EEF">
        <w:rPr>
          <w:rFonts w:ascii="Times New Roman" w:hAnsi="Times New Roman" w:cs="Times New Roman"/>
          <w:sz w:val="22"/>
          <w:szCs w:val="22"/>
        </w:rPr>
        <w:t xml:space="preserve">Sixten startar med mycket bra fart och stil i medvinden men kunde öka bredden i sina slag och blir ofta något ensidig på höger </w:t>
      </w:r>
      <w:r>
        <w:rPr>
          <w:rFonts w:ascii="Times New Roman" w:hAnsi="Times New Roman" w:cs="Times New Roman"/>
          <w:sz w:val="22"/>
          <w:szCs w:val="22"/>
        </w:rPr>
        <w:t>sida. Han fortsätter dagen</w:t>
      </w:r>
      <w:r w:rsidRPr="002C0EEF">
        <w:rPr>
          <w:rFonts w:ascii="Times New Roman" w:hAnsi="Times New Roman" w:cs="Times New Roman"/>
          <w:sz w:val="22"/>
          <w:szCs w:val="22"/>
        </w:rPr>
        <w:t xml:space="preserve"> på samma sätt och har 2 mycket goda chanser i god vind där fåglarna stöts. Sixten respekterar mycket bra i båda fallen. Han börjar märka dagen och har mot slutet ytterligare 2 fina chanser som respekteras bra. 4 släpp, 70 minuter, 0 ökl</w:t>
      </w:r>
    </w:p>
    <w:p w14:paraId="30CB0B55" w14:textId="787E9AE3" w:rsidR="002C0EEF" w:rsidRDefault="002C0EEF" w:rsidP="002C0EEF">
      <w:pPr>
        <w:pStyle w:val="Oformateradtext"/>
        <w:rPr>
          <w:rFonts w:ascii="Times New Roman" w:hAnsi="Times New Roman" w:cs="Times New Roman"/>
          <w:sz w:val="22"/>
          <w:szCs w:val="22"/>
        </w:rPr>
      </w:pPr>
    </w:p>
    <w:p w14:paraId="2C08DC98" w14:textId="6B037CDF" w:rsidR="002C0EEF" w:rsidRDefault="002C0EEF" w:rsidP="002C0EEF">
      <w:pPr>
        <w:pStyle w:val="Oformateradtext"/>
        <w:rPr>
          <w:rFonts w:ascii="Times New Roman" w:hAnsi="Times New Roman" w:cs="Times New Roman"/>
          <w:sz w:val="22"/>
          <w:szCs w:val="22"/>
        </w:rPr>
      </w:pPr>
    </w:p>
    <w:p w14:paraId="7FDA660D" w14:textId="405B9DE8" w:rsidR="002C0EEF" w:rsidRDefault="002C0EEF" w:rsidP="002C0EEF">
      <w:pPr>
        <w:pStyle w:val="Oformateradtext"/>
        <w:rPr>
          <w:rFonts w:ascii="Times New Roman" w:hAnsi="Times New Roman" w:cs="Times New Roman"/>
          <w:sz w:val="22"/>
          <w:szCs w:val="22"/>
        </w:rPr>
      </w:pPr>
      <w:r>
        <w:rPr>
          <w:rFonts w:ascii="Times New Roman" w:hAnsi="Times New Roman" w:cs="Times New Roman"/>
          <w:sz w:val="22"/>
          <w:szCs w:val="22"/>
        </w:rPr>
        <w:t xml:space="preserve">Tack för en trots allt fin dag på fjället i tungt före där </w:t>
      </w:r>
      <w:r w:rsidR="00E27005">
        <w:rPr>
          <w:rFonts w:ascii="Times New Roman" w:hAnsi="Times New Roman" w:cs="Times New Roman"/>
          <w:sz w:val="22"/>
          <w:szCs w:val="22"/>
        </w:rPr>
        <w:t>hundarna verkligen fick visa upp sin jaktlust. Tyvärr lite dåligt med fågel men så blir det lätt under sådana här</w:t>
      </w:r>
      <w:r w:rsidR="00841A7C">
        <w:rPr>
          <w:rFonts w:ascii="Times New Roman" w:hAnsi="Times New Roman" w:cs="Times New Roman"/>
          <w:sz w:val="22"/>
          <w:szCs w:val="22"/>
        </w:rPr>
        <w:t xml:space="preserve"> </w:t>
      </w:r>
      <w:r w:rsidR="00E27005">
        <w:rPr>
          <w:rFonts w:ascii="Times New Roman" w:hAnsi="Times New Roman" w:cs="Times New Roman"/>
          <w:sz w:val="22"/>
          <w:szCs w:val="22"/>
        </w:rPr>
        <w:t>förhållanden.</w:t>
      </w:r>
    </w:p>
    <w:p w14:paraId="6776F9F9" w14:textId="5A60A524" w:rsidR="00E27005" w:rsidRDefault="00E27005" w:rsidP="002C0EEF">
      <w:pPr>
        <w:pStyle w:val="Oformateradtext"/>
        <w:rPr>
          <w:rFonts w:ascii="Times New Roman" w:hAnsi="Times New Roman" w:cs="Times New Roman"/>
          <w:sz w:val="22"/>
          <w:szCs w:val="22"/>
        </w:rPr>
      </w:pPr>
    </w:p>
    <w:p w14:paraId="48AC2E32" w14:textId="12BC1301" w:rsidR="00E27005" w:rsidRDefault="00620CA9" w:rsidP="002C0EEF">
      <w:pPr>
        <w:pStyle w:val="Oformateradtext"/>
        <w:rPr>
          <w:rFonts w:ascii="Times New Roman" w:hAnsi="Times New Roman" w:cs="Times New Roman"/>
          <w:sz w:val="22"/>
          <w:szCs w:val="22"/>
        </w:rPr>
      </w:pPr>
      <w:r>
        <w:rPr>
          <w:rFonts w:ascii="Times New Roman" w:hAnsi="Times New Roman" w:cs="Times New Roman"/>
          <w:sz w:val="22"/>
          <w:szCs w:val="22"/>
        </w:rPr>
        <w:t xml:space="preserve">Bergeforsen </w:t>
      </w:r>
      <w:bookmarkStart w:id="0" w:name="_GoBack"/>
      <w:bookmarkEnd w:id="0"/>
      <w:r w:rsidR="00E27005">
        <w:rPr>
          <w:rFonts w:ascii="Times New Roman" w:hAnsi="Times New Roman" w:cs="Times New Roman"/>
          <w:sz w:val="22"/>
          <w:szCs w:val="22"/>
        </w:rPr>
        <w:t>Lunde i slutet på mars</w:t>
      </w:r>
    </w:p>
    <w:p w14:paraId="4ACF684D" w14:textId="11E128AB" w:rsidR="00E27005" w:rsidRDefault="00E27005" w:rsidP="002C0EEF">
      <w:pPr>
        <w:pStyle w:val="Oformateradtext"/>
        <w:rPr>
          <w:rFonts w:ascii="Times New Roman" w:hAnsi="Times New Roman" w:cs="Times New Roman"/>
          <w:sz w:val="22"/>
          <w:szCs w:val="22"/>
        </w:rPr>
      </w:pPr>
    </w:p>
    <w:p w14:paraId="05E1E1AB" w14:textId="523F0329" w:rsidR="00E27005" w:rsidRPr="002C0EEF" w:rsidRDefault="00E27005" w:rsidP="002C0EEF">
      <w:pPr>
        <w:pStyle w:val="Oformateradtext"/>
        <w:rPr>
          <w:rFonts w:ascii="Times New Roman" w:hAnsi="Times New Roman" w:cs="Times New Roman"/>
          <w:sz w:val="22"/>
          <w:szCs w:val="22"/>
        </w:rPr>
      </w:pPr>
      <w:r>
        <w:rPr>
          <w:rFonts w:ascii="Times New Roman" w:hAnsi="Times New Roman" w:cs="Times New Roman"/>
          <w:sz w:val="22"/>
          <w:szCs w:val="22"/>
        </w:rPr>
        <w:t>Peter Hoyer</w:t>
      </w:r>
    </w:p>
    <w:p w14:paraId="50B5349E" w14:textId="77777777" w:rsidR="002C0EEF" w:rsidRPr="002C0EEF" w:rsidRDefault="002C0EEF" w:rsidP="00603C4A">
      <w:pPr>
        <w:pStyle w:val="Ingetavstnd"/>
        <w:rPr>
          <w:rFonts w:ascii="Times New Roman" w:hAnsi="Times New Roman" w:cs="Times New Roman"/>
          <w:i/>
        </w:rPr>
      </w:pPr>
    </w:p>
    <w:sectPr w:rsidR="002C0EEF" w:rsidRPr="002C0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A9"/>
    <w:rsid w:val="00213B26"/>
    <w:rsid w:val="002A2BA9"/>
    <w:rsid w:val="002C0EEF"/>
    <w:rsid w:val="002D5A31"/>
    <w:rsid w:val="00603C4A"/>
    <w:rsid w:val="00620CA9"/>
    <w:rsid w:val="00841A7C"/>
    <w:rsid w:val="008A777A"/>
    <w:rsid w:val="009F429B"/>
    <w:rsid w:val="00E27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590B"/>
  <w15:chartTrackingRefBased/>
  <w15:docId w15:val="{4C3A8C35-028A-416E-B937-E417DB70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03C4A"/>
    <w:pPr>
      <w:spacing w:after="0" w:line="240" w:lineRule="auto"/>
    </w:pPr>
  </w:style>
  <w:style w:type="paragraph" w:styleId="Oformateradtext">
    <w:name w:val="Plain Text"/>
    <w:basedOn w:val="Normal"/>
    <w:link w:val="OformateradtextChar"/>
    <w:uiPriority w:val="99"/>
    <w:unhideWhenUsed/>
    <w:rsid w:val="00603C4A"/>
    <w:pPr>
      <w:spacing w:after="0" w:line="240" w:lineRule="auto"/>
    </w:pPr>
    <w:rPr>
      <w:rFonts w:ascii="Verdana" w:hAnsi="Verdana"/>
      <w:sz w:val="20"/>
      <w:szCs w:val="21"/>
    </w:rPr>
  </w:style>
  <w:style w:type="character" w:customStyle="1" w:styleId="OformateradtextChar">
    <w:name w:val="Oformaterad text Char"/>
    <w:basedOn w:val="Standardstycketeckensnitt"/>
    <w:link w:val="Oformateradtext"/>
    <w:uiPriority w:val="99"/>
    <w:rsid w:val="00603C4A"/>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41">
      <w:bodyDiv w:val="1"/>
      <w:marLeft w:val="0"/>
      <w:marRight w:val="0"/>
      <w:marTop w:val="0"/>
      <w:marBottom w:val="0"/>
      <w:divBdr>
        <w:top w:val="none" w:sz="0" w:space="0" w:color="auto"/>
        <w:left w:val="none" w:sz="0" w:space="0" w:color="auto"/>
        <w:bottom w:val="none" w:sz="0" w:space="0" w:color="auto"/>
        <w:right w:val="none" w:sz="0" w:space="0" w:color="auto"/>
      </w:divBdr>
    </w:div>
    <w:div w:id="58141875">
      <w:bodyDiv w:val="1"/>
      <w:marLeft w:val="0"/>
      <w:marRight w:val="0"/>
      <w:marTop w:val="0"/>
      <w:marBottom w:val="0"/>
      <w:divBdr>
        <w:top w:val="none" w:sz="0" w:space="0" w:color="auto"/>
        <w:left w:val="none" w:sz="0" w:space="0" w:color="auto"/>
        <w:bottom w:val="none" w:sz="0" w:space="0" w:color="auto"/>
        <w:right w:val="none" w:sz="0" w:space="0" w:color="auto"/>
      </w:divBdr>
    </w:div>
    <w:div w:id="613905133">
      <w:bodyDiv w:val="1"/>
      <w:marLeft w:val="0"/>
      <w:marRight w:val="0"/>
      <w:marTop w:val="0"/>
      <w:marBottom w:val="0"/>
      <w:divBdr>
        <w:top w:val="none" w:sz="0" w:space="0" w:color="auto"/>
        <w:left w:val="none" w:sz="0" w:space="0" w:color="auto"/>
        <w:bottom w:val="none" w:sz="0" w:space="0" w:color="auto"/>
        <w:right w:val="none" w:sz="0" w:space="0" w:color="auto"/>
      </w:divBdr>
    </w:div>
    <w:div w:id="765199194">
      <w:bodyDiv w:val="1"/>
      <w:marLeft w:val="0"/>
      <w:marRight w:val="0"/>
      <w:marTop w:val="0"/>
      <w:marBottom w:val="0"/>
      <w:divBdr>
        <w:top w:val="none" w:sz="0" w:space="0" w:color="auto"/>
        <w:left w:val="none" w:sz="0" w:space="0" w:color="auto"/>
        <w:bottom w:val="none" w:sz="0" w:space="0" w:color="auto"/>
        <w:right w:val="none" w:sz="0" w:space="0" w:color="auto"/>
      </w:divBdr>
    </w:div>
    <w:div w:id="1176843076">
      <w:bodyDiv w:val="1"/>
      <w:marLeft w:val="0"/>
      <w:marRight w:val="0"/>
      <w:marTop w:val="0"/>
      <w:marBottom w:val="0"/>
      <w:divBdr>
        <w:top w:val="none" w:sz="0" w:space="0" w:color="auto"/>
        <w:left w:val="none" w:sz="0" w:space="0" w:color="auto"/>
        <w:bottom w:val="none" w:sz="0" w:space="0" w:color="auto"/>
        <w:right w:val="none" w:sz="0" w:space="0" w:color="auto"/>
      </w:divBdr>
    </w:div>
    <w:div w:id="1682972383">
      <w:bodyDiv w:val="1"/>
      <w:marLeft w:val="0"/>
      <w:marRight w:val="0"/>
      <w:marTop w:val="0"/>
      <w:marBottom w:val="0"/>
      <w:divBdr>
        <w:top w:val="none" w:sz="0" w:space="0" w:color="auto"/>
        <w:left w:val="none" w:sz="0" w:space="0" w:color="auto"/>
        <w:bottom w:val="none" w:sz="0" w:space="0" w:color="auto"/>
        <w:right w:val="none" w:sz="0" w:space="0" w:color="auto"/>
      </w:divBdr>
    </w:div>
    <w:div w:id="1775054963">
      <w:bodyDiv w:val="1"/>
      <w:marLeft w:val="0"/>
      <w:marRight w:val="0"/>
      <w:marTop w:val="0"/>
      <w:marBottom w:val="0"/>
      <w:divBdr>
        <w:top w:val="none" w:sz="0" w:space="0" w:color="auto"/>
        <w:left w:val="none" w:sz="0" w:space="0" w:color="auto"/>
        <w:bottom w:val="none" w:sz="0" w:space="0" w:color="auto"/>
        <w:right w:val="none" w:sz="0" w:space="0" w:color="auto"/>
      </w:divBdr>
    </w:div>
    <w:div w:id="20092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756</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Peter Hoyer</cp:lastModifiedBy>
  <cp:revision>8</cp:revision>
  <dcterms:created xsi:type="dcterms:W3CDTF">2021-03-22T10:30:00Z</dcterms:created>
  <dcterms:modified xsi:type="dcterms:W3CDTF">2021-03-22T14:42:00Z</dcterms:modified>
</cp:coreProperties>
</file>