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SISK Öland</w:t>
      </w:r>
    </w:p>
    <w:p w14:paraId="00000002" w14:textId="77777777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UKL/ÖKL 2022-03-25</w:t>
      </w:r>
    </w:p>
    <w:p w14:paraId="00000003" w14:textId="77777777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Domare</w:t>
      </w:r>
      <w:r>
        <w:rPr>
          <w:rFonts w:ascii="Times New Roman" w:eastAsia="Times New Roman" w:hAnsi="Times New Roman" w:cs="Times New Roman"/>
          <w:sz w:val="24"/>
          <w:szCs w:val="24"/>
        </w:rPr>
        <w:t>: Camilla Paradis</w:t>
      </w:r>
    </w:p>
    <w:p w14:paraId="00000004" w14:textId="77777777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S.Sandby</w:t>
      </w:r>
      <w:proofErr w:type="spellEnd"/>
    </w:p>
    <w:p w14:paraId="00000005" w14:textId="573ECF4C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Förhållanden: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48C"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solig och varm vårdag med friska västliga vindar. Marken höll bra med fågel.</w:t>
      </w:r>
    </w:p>
    <w:p w14:paraId="5BE71FE8" w14:textId="77777777" w:rsidR="004A148C" w:rsidRDefault="004A1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1FA36F07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UKL</w:t>
      </w:r>
    </w:p>
    <w:p w14:paraId="0000000A" w14:textId="77777777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PT BRONSPILENS ZOE SE23525/2021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äg och för Claes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Carnbring</w:t>
      </w:r>
      <w:proofErr w:type="spellEnd"/>
    </w:p>
    <w:p w14:paraId="0000000B" w14:textId="61C4CDC1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Zoe </w:t>
      </w:r>
      <w:r w:rsidR="004A148C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år i mycket bra fart och stil och har sitt huvud över rygglinjen i en härlig intensitet över hela dagen. Hon har ett kort stånd men föraren hinner inte fram innan rap</w:t>
      </w:r>
      <w:r w:rsidR="004A148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hönsen lättar, Zoe är helt lugn i flog. I andra och tredje släpp blir hennes sök väldigt stort och ibland går det nästan för fort</w:t>
      </w:r>
      <w:r w:rsidR="004A148C">
        <w:rPr>
          <w:rFonts w:ascii="Times New Roman" w:eastAsia="Times New Roman" w:hAnsi="Times New Roman" w:cs="Times New Roman"/>
          <w:sz w:val="24"/>
          <w:szCs w:val="24"/>
        </w:rPr>
        <w:t xml:space="preserve"> och för stort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Det finns ytterligare chans på fågel under dagen </w:t>
      </w:r>
      <w:r w:rsidR="004A148C">
        <w:rPr>
          <w:rFonts w:ascii="Times New Roman" w:eastAsia="Times New Roman" w:hAnsi="Times New Roman" w:cs="Times New Roman"/>
          <w:sz w:val="24"/>
          <w:szCs w:val="24"/>
        </w:rPr>
        <w:t xml:space="preserve">där Zoe drar an men höns lättar precis framför henne,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tyvärr vill det sig inte för henne idag. </w:t>
      </w:r>
      <w:r w:rsidR="004A148C">
        <w:rPr>
          <w:rFonts w:ascii="Times New Roman" w:eastAsia="Times New Roman" w:hAnsi="Times New Roman" w:cs="Times New Roman"/>
          <w:sz w:val="24"/>
          <w:szCs w:val="24"/>
        </w:rPr>
        <w:t>EB: FF FS, tre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läpp </w:t>
      </w:r>
      <w:r w:rsidR="004A148C">
        <w:rPr>
          <w:rFonts w:ascii="Times New Roman" w:eastAsia="Times New Roman" w:hAnsi="Times New Roman" w:cs="Times New Roman"/>
          <w:sz w:val="24"/>
          <w:szCs w:val="24"/>
        </w:rPr>
        <w:t xml:space="preserve">totalt </w:t>
      </w:r>
      <w:r>
        <w:rPr>
          <w:rFonts w:ascii="Times New Roman" w:eastAsia="Times New Roman" w:hAnsi="Times New Roman" w:cs="Times New Roman"/>
          <w:sz w:val="24"/>
          <w:szCs w:val="24"/>
        </w:rPr>
        <w:t>30 min</w:t>
      </w:r>
      <w:r w:rsidR="004A148C">
        <w:rPr>
          <w:rFonts w:ascii="Times New Roman" w:eastAsia="Times New Roman" w:hAnsi="Times New Roman" w:cs="Times New Roman"/>
          <w:sz w:val="24"/>
          <w:szCs w:val="24"/>
        </w:rPr>
        <w:t>, 0 UKL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D93F7A" w:rsidRDefault="00D9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PT MILPOINTS AYLA SE48016/2020, äg &amp; för Mila Lago</w:t>
      </w:r>
    </w:p>
    <w:p w14:paraId="0000000F" w14:textId="77777777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går i mycket bra fart och stil och har huvudet över sin rygglinje, söker är ungdomligt och intensiteten är hög.</w:t>
      </w:r>
    </w:p>
    <w:p w14:paraId="00000011" w14:textId="02C4F925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Hon har en liten tur efter </w:t>
      </w:r>
      <w:r w:rsidR="004A148C">
        <w:rPr>
          <w:rFonts w:ascii="Times New Roman" w:eastAsia="Times New Roman" w:hAnsi="Times New Roman" w:cs="Times New Roman"/>
          <w:sz w:val="24"/>
          <w:szCs w:val="24"/>
        </w:rPr>
        <w:t>över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flygande rapphöns men kan lugnas av föraren. I andra släpp stöter hon rapphöna och har en längre eftergång. Fortsätter med hög intensitet över hela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agen.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EB: FF FS, tre </w:t>
      </w:r>
      <w:r>
        <w:rPr>
          <w:rFonts w:ascii="Times New Roman" w:eastAsia="Times New Roman" w:hAnsi="Times New Roman" w:cs="Times New Roman"/>
          <w:sz w:val="24"/>
          <w:szCs w:val="24"/>
        </w:rPr>
        <w:t>släpp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 totalt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 min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 0 UKL</w:t>
      </w:r>
    </w:p>
    <w:p w14:paraId="00000013" w14:textId="77777777" w:rsidR="00D93F7A" w:rsidRDefault="00D93F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4" w14:textId="77777777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PT MILPONTS ETTAN SE48017/2020, äg &amp; för Kenneth Lago</w:t>
      </w:r>
    </w:p>
    <w:p w14:paraId="00000015" w14:textId="082E2FB7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Ettan går i mycket bra fart och stil och har sitt huvud över rygglinjen i en långsträckta markvinnande galopp. Hon går i ett stort sök något ungdomligt. Ettan bibehåller sitt stora ungdomliga sök över dagen, tyvärr så gav det ingen belöning idag.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>EB: IF, tre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släpp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totalt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min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>0 UKL</w:t>
      </w:r>
    </w:p>
    <w:p w14:paraId="00000017" w14:textId="77777777" w:rsidR="00D93F7A" w:rsidRDefault="00D9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PT GAMEKEEPERS BRING IT ON SE43873/2020, äg &amp; för Claes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Carnbring</w:t>
      </w:r>
      <w:proofErr w:type="spellEnd"/>
    </w:p>
    <w:p w14:paraId="0000001A" w14:textId="431D8EBA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BIO,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 hon kallades under dagen, går i mycket bra fart och stil och hon har huvudet över rygglinjen. Hon går i en mycket hög intensitet och i ett aningen ungdomligt sök. Hon har chans på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fågel i två släpp men det vill sig inte.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>EB: FS FF tre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släpp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totalt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min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>0UKL</w:t>
      </w:r>
    </w:p>
    <w:p w14:paraId="0000001B" w14:textId="77777777" w:rsidR="00D93F7A" w:rsidRDefault="00D9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5FF93EB3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EST HÖGFJÄLLSHUNDENS JACKIE SE41982/2020, äg &amp; för Lena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Hagerlund</w:t>
      </w:r>
      <w:proofErr w:type="spellEnd"/>
    </w:p>
    <w:p w14:paraId="0000001E" w14:textId="55708249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E4">
        <w:rPr>
          <w:rFonts w:ascii="Times New Roman" w:eastAsia="Times New Roman" w:hAnsi="Times New Roman" w:cs="Times New Roman"/>
          <w:iCs/>
          <w:sz w:val="24"/>
          <w:szCs w:val="24"/>
        </w:rPr>
        <w:t>Jackie är en hårt gående tik i mycket bra fart och stil och hon går med huvudet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över sin rygglinje i ett aningen öppet ungdomligt sök. Under dagen är Jackie ute i 3 släpp, hon går med samma intensitet, i ett stort eller mycket stort sök utan att mattas men vi får inte henne för fågel idag. </w:t>
      </w:r>
      <w:proofErr w:type="gramStart"/>
      <w:r w:rsidR="005826E4">
        <w:rPr>
          <w:rFonts w:ascii="Times New Roman" w:eastAsia="Times New Roman" w:hAnsi="Times New Roman" w:cs="Times New Roman"/>
          <w:sz w:val="24"/>
          <w:szCs w:val="24"/>
        </w:rPr>
        <w:t>EB:IF</w:t>
      </w:r>
      <w:proofErr w:type="gramEnd"/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 tre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släpp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totalt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min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>0UKL</w:t>
      </w:r>
    </w:p>
    <w:p w14:paraId="0000001F" w14:textId="77777777" w:rsidR="00D93F7A" w:rsidRDefault="00D9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PH BJÖRÅS KIMO SE63097/2020, äg &amp; för Bjerke Andersson</w:t>
      </w:r>
    </w:p>
    <w:p w14:paraId="00000021" w14:textId="178872BE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Kimo är en kraftfull hane som går i mycket bra fart och stil och har sitt huvud över rygglinjen, han går i en mjuk långsträckta markvinnande galopp. Söks upplägget är aningen öppet och ungdomligt men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han är </w:t>
      </w:r>
      <w:r>
        <w:rPr>
          <w:rFonts w:ascii="Times New Roman" w:eastAsia="Times New Roman" w:hAnsi="Times New Roman" w:cs="Times New Roman"/>
          <w:sz w:val="24"/>
          <w:szCs w:val="24"/>
        </w:rPr>
        <w:t>väldigt lyhörd på sin förare. Han går star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över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hela dagen.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EB: FS tre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släpp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totalt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min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>0UKL</w:t>
      </w:r>
    </w:p>
    <w:p w14:paraId="00000026" w14:textId="5C0AA599" w:rsidR="00D93F7A" w:rsidRDefault="00D9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FCE9A" w14:textId="0525B2A1" w:rsidR="005826E4" w:rsidRDefault="005826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000027" w14:textId="77777777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ÖKL</w:t>
      </w:r>
    </w:p>
    <w:p w14:paraId="00000028" w14:textId="77777777" w:rsidR="00D93F7A" w:rsidRDefault="00D9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PT MILPOINTS MIXA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SE48021/2020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äg &amp; för Bertil Mårtensson</w:t>
      </w:r>
    </w:p>
    <w:p w14:paraId="0000002B" w14:textId="189CB204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Mixa går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mycket bra fart och stil och har sitt huvud över rygglinjen. Hon går I ett mycket bra söks upplägg och täcker sin mark förtjänstfullt. Hon är ute i 3 släpp och har chans på fågel i två.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EB: FS tre släpp totalt 30 min </w:t>
      </w:r>
      <w:r>
        <w:rPr>
          <w:rFonts w:ascii="Times New Roman" w:eastAsia="Times New Roman" w:hAnsi="Times New Roman" w:cs="Times New Roman"/>
          <w:sz w:val="24"/>
          <w:szCs w:val="24"/>
        </w:rPr>
        <w:t>0 ÖKL</w:t>
      </w:r>
    </w:p>
    <w:p w14:paraId="0000002C" w14:textId="77777777" w:rsidR="00D93F7A" w:rsidRDefault="00D93F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D" w14:textId="77777777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TOP POINT MIRA SE37735/2019, äg &amp; för Bertil Mårtensson</w:t>
      </w:r>
    </w:p>
    <w:p w14:paraId="0000002F" w14:textId="44FDFC98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Mira går I mycket bra till utmärkt fart och stil och har sitt huvud över rygglinjen, hon går i stora djupa slag och med en god kontakt till föraren. I andra släpp har hon en markering vid en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>gärdsgård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hon korrigerar sig och fattar stånd men löser ut och rapphöns lättar och hon är lugn I flog. Ytterligare en chans på fågel ges i tredje släpp utan resultat.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EB: FF tre släpp totalt 30 min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ÖKL </w:t>
      </w:r>
    </w:p>
    <w:p w14:paraId="00000030" w14:textId="77777777" w:rsidR="00D93F7A" w:rsidRDefault="00D93F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1" w14:textId="77777777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IRST RÖD OCH VIT TUNTURI KIEPPI FLEUR SE20897/2019, äg &amp; för Gun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Carmland</w:t>
      </w:r>
      <w:proofErr w:type="spellEnd"/>
    </w:p>
    <w:p w14:paraId="00000033" w14:textId="0E7DBF42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går I bra fart och mycket bra stil med huvudet i rygglinjen. Hon är aningen förarbunden i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>sitt första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släpp men det avtar under dagen dock förblir söket är aningen småskuret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>hela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dagen. I sista släpp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missar hon chansen på ett </w:t>
      </w:r>
      <w:r>
        <w:rPr>
          <w:rFonts w:ascii="Times New Roman" w:eastAsia="Times New Roman" w:hAnsi="Times New Roman" w:cs="Times New Roman"/>
          <w:sz w:val="24"/>
          <w:szCs w:val="24"/>
        </w:rPr>
        <w:t>rapphöns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>par som lättar bakom oss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EB: FS tre släpp totalt 30 min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ÖKL </w:t>
      </w:r>
    </w:p>
    <w:p w14:paraId="00000034" w14:textId="77777777" w:rsidR="00D93F7A" w:rsidRDefault="00D93F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5" w14:textId="77777777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ESH HERRSKAPETS TOPNOTCH SE14809/2018, äg &amp; för Charlotta Sundqvist</w:t>
      </w:r>
    </w:p>
    <w:p w14:paraId="00000037" w14:textId="78FCBEE1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hår I mycket bra fart och stil och har sitt huvud över rygglinjen,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han är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mycket väl förd. I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sitt andra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släpp växlar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upp och går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ut i ett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mycket stort vilket gör att marken lämnas helt till partnern och missar därmed chans på fågel. Fortsätter sitt söksupplägg över dagen.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EB FS tre släpp totalt 30 min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5826E4">
        <w:rPr>
          <w:rFonts w:ascii="Times New Roman" w:eastAsia="Times New Roman" w:hAnsi="Times New Roman" w:cs="Times New Roman"/>
          <w:sz w:val="24"/>
          <w:szCs w:val="24"/>
        </w:rPr>
        <w:t xml:space="preserve">ÖKL </w:t>
      </w:r>
    </w:p>
    <w:p w14:paraId="00000038" w14:textId="77777777" w:rsidR="00D93F7A" w:rsidRDefault="00D93F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9" w14:textId="77777777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ESH HAGALIDENS MY SWEET LORD SE19494/2015, äg &amp; för Charlotta Sundqvist</w:t>
      </w:r>
    </w:p>
    <w:p w14:paraId="0000003C" w14:textId="492C18D1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kraftig hane som går i mycket bra fart och stil och har sitt huvud över rygglinjen. 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>Han visar upp ett mycket bra söksupplägg och täcker sin mark väl och jagar för sin förare,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ågel i släppet. I 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>sitt andra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släpp visar han ett mycket stort partnerintresse och vi bryter. I tredje släpp mattas L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 blir småskuren i sitt sök. I kanten av höstsådd fattar han stånd, går fram I ett stramt intensivt stånd och avancerar villigt o reser rapphöns. Lugn I flog och skott, apportera 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>utlagd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fågel bra.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 xml:space="preserve"> EB: FS FF tre släpp totalt 25 min 3 ÖKL</w:t>
      </w:r>
    </w:p>
    <w:p w14:paraId="0000003D" w14:textId="77777777" w:rsidR="00D93F7A" w:rsidRDefault="00D93F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E" w14:textId="77777777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IRST BIRDHUNTER´S CHOICE SAFFRAN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SE27125/2019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äg Martin Andersson för Jonathan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Fexgård</w:t>
      </w:r>
      <w:proofErr w:type="spellEnd"/>
    </w:p>
    <w:p w14:paraId="00000040" w14:textId="3BFBEC0C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Saffran börjar aningen tungt men när hon kommer 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>i gång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går hon i mycket bra fart och stil och har sitt huvud i rygglinjen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 xml:space="preserve"> och går </w:t>
      </w:r>
      <w:r>
        <w:rPr>
          <w:rFonts w:ascii="Times New Roman" w:eastAsia="Times New Roman" w:hAnsi="Times New Roman" w:cs="Times New Roman"/>
          <w:sz w:val="24"/>
          <w:szCs w:val="24"/>
        </w:rPr>
        <w:t>i stora fina slag. Hon visar tydligt att det finns fågel i marken, löser ut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går ett slag fattar stånd. Tyvärr är föraren inte på hugget och rapphöns lättar innan vi är inom jakt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>bart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avstånd. 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>Hon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attas aningen i släpp två och tre. I tredje släpp set vi en rapphöna på vingarna och vi finner 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 xml:space="preserve">strax därefter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Saffran i stånd i ett djupt dike. Hon reser villigt och är lugn I flog och skott. Hon 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 xml:space="preserve">får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 xml:space="preserve"> jobbig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apport men med lite stöttning till föraren tar hon fågeln 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 xml:space="preserve">i andra försöket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och avlägsnar i hand. 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 xml:space="preserve">EB: FF tre släpp totalt 30 min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 xml:space="preserve">ÖKL </w:t>
      </w:r>
    </w:p>
    <w:p w14:paraId="00000041" w14:textId="77777777" w:rsidR="00D93F7A" w:rsidRDefault="00D93F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2" w14:textId="77777777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IRST RIPFINNARENS ZM ASTRID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SE29363/2015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äg &amp; för Claes Lindqvist</w:t>
      </w:r>
    </w:p>
    <w:p w14:paraId="00000044" w14:textId="3E5718E3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går I mycket bra fart och stil med huvud över rygglinjen I stora breda slag. Hon har en markering 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 xml:space="preserve">i första släpp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 löser 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z w:val="24"/>
          <w:szCs w:val="24"/>
        </w:rPr>
        <w:t>själv.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Fortsätter sitt söksupplägg i 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 xml:space="preserve">sitt andra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släpp. I slutet av släppet markerar hon och följer upp en löpa, fattar stånd. 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>Hon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år stå en stund innan vi kommer inom håll, avancerar och reser rapphöns och är helt lugn I flog och skott. Astrid apportera utlagd fågel mycket bra. 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 xml:space="preserve">EB: FF två släpp totalt 20 min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 xml:space="preserve">ÖKL </w:t>
      </w:r>
    </w:p>
    <w:p w14:paraId="00000045" w14:textId="77777777" w:rsidR="00D93F7A" w:rsidRDefault="00D9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113B8DD3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Stort tack till Per för att vi fick gå på dessa fina och klassiska </w:t>
      </w:r>
      <w:r w:rsidR="00072B62">
        <w:rPr>
          <w:rFonts w:ascii="Times New Roman" w:eastAsia="Times New Roman" w:hAnsi="Times New Roman" w:cs="Times New Roman"/>
          <w:sz w:val="24"/>
          <w:szCs w:val="24"/>
        </w:rPr>
        <w:t>Irländar</w:t>
      </w:r>
      <w:r>
        <w:rPr>
          <w:rFonts w:ascii="Times New Roman" w:eastAsia="Times New Roman" w:hAnsi="Times New Roman" w:cs="Times New Roman"/>
          <w:sz w:val="24"/>
          <w:szCs w:val="24"/>
        </w:rPr>
        <w:t>marker på Öland. En fantastisk dag I marken med sol i sinnet.</w:t>
      </w:r>
    </w:p>
    <w:p w14:paraId="00000047" w14:textId="77777777" w:rsidR="00D93F7A" w:rsidRDefault="00D9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3376F" w14:textId="77777777" w:rsidR="00072B62" w:rsidRDefault="00072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F75B3">
        <w:rPr>
          <w:rFonts w:ascii="Times New Roman" w:eastAsia="Times New Roman" w:hAnsi="Times New Roman" w:cs="Times New Roman"/>
          <w:sz w:val="24"/>
          <w:szCs w:val="24"/>
        </w:rPr>
        <w:t>pril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75B3">
        <w:rPr>
          <w:rFonts w:ascii="Times New Roman" w:eastAsia="Times New Roman" w:hAnsi="Times New Roman" w:cs="Times New Roman"/>
          <w:sz w:val="24"/>
          <w:szCs w:val="24"/>
        </w:rPr>
        <w:t>Skåne</w:t>
      </w:r>
    </w:p>
    <w:p w14:paraId="00000048" w14:textId="3B7A2391" w:rsidR="00D93F7A" w:rsidRDefault="008F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Camilla Paradis </w:t>
      </w:r>
    </w:p>
    <w:p w14:paraId="00000049" w14:textId="77777777" w:rsidR="00D93F7A" w:rsidRDefault="00D93F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A" w14:textId="77777777" w:rsidR="00D93F7A" w:rsidRDefault="00D93F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B" w14:textId="77777777" w:rsidR="00D93F7A" w:rsidRDefault="00D93F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C" w14:textId="77777777" w:rsidR="00D93F7A" w:rsidRDefault="00D93F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D" w14:textId="77777777" w:rsidR="00D93F7A" w:rsidRDefault="00D9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D93F7A" w:rsidRDefault="00D9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D93F7A" w:rsidRDefault="00D9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93F7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7A"/>
    <w:rsid w:val="00072B62"/>
    <w:rsid w:val="004A148C"/>
    <w:rsid w:val="005826E4"/>
    <w:rsid w:val="00666CDE"/>
    <w:rsid w:val="008F75B3"/>
    <w:rsid w:val="00D9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CB95"/>
  <w15:docId w15:val="{39D2B646-2D0E-4D1A-B59C-F7BC9DB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Paradis</dc:creator>
  <cp:lastModifiedBy>Maria Rydlöv</cp:lastModifiedBy>
  <cp:revision>2</cp:revision>
  <dcterms:created xsi:type="dcterms:W3CDTF">2022-04-15T04:21:00Z</dcterms:created>
  <dcterms:modified xsi:type="dcterms:W3CDTF">2022-04-15T04:21:00Z</dcterms:modified>
</cp:coreProperties>
</file>