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3E4C" w14:textId="77777777" w:rsidR="004D0FCA" w:rsidRPr="00626016" w:rsidRDefault="004D0FCA" w:rsidP="004D0FCA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62601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FA NNFK </w:t>
      </w:r>
    </w:p>
    <w:p w14:paraId="0F84E0F9" w14:textId="77777777" w:rsidR="004D0FCA" w:rsidRPr="00626016" w:rsidRDefault="004D0FCA" w:rsidP="004D0FCA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62601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UKL/ÖKL </w:t>
      </w:r>
      <w:proofErr w:type="gramStart"/>
      <w:r w:rsidRPr="0062601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20220415</w:t>
      </w:r>
      <w:proofErr w:type="gramEnd"/>
      <w:r w:rsidRPr="0062601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, EDEVIK</w:t>
      </w:r>
    </w:p>
    <w:p w14:paraId="77B7717E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62601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Domare: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Kristina Edh</w:t>
      </w:r>
    </w:p>
    <w:p w14:paraId="5389E216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6BB354CF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Sol, fint skidföre och bra underlag för hundarna, fåglar som inte vill sitta kvar, lättar på håll.</w:t>
      </w:r>
    </w:p>
    <w:p w14:paraId="59C97BD7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21A0BDA6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val="en-US" w:eastAsia="sv-SE"/>
        </w:rPr>
      </w:pPr>
      <w:r w:rsidRPr="004D0FCA">
        <w:rPr>
          <w:rFonts w:ascii="Times New Roman" w:eastAsia="Times New Roman" w:hAnsi="Times New Roman" w:cs="Times New Roman"/>
          <w:b/>
          <w:bCs/>
          <w:color w:val="000000"/>
          <w:lang w:val="en-US" w:eastAsia="sv-SE"/>
        </w:rPr>
        <w:t>UKL</w:t>
      </w:r>
    </w:p>
    <w:p w14:paraId="2E985B47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val="en-US" w:eastAsia="sv-SE"/>
        </w:rPr>
      </w:pPr>
    </w:p>
    <w:p w14:paraId="25F281B2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val="en-US"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 xml:space="preserve">PT TWINKLE HOW ABOUT A SMILE SE29250/2021,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>äg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 xml:space="preserve"> &amp; för Caroline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>Svensson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 xml:space="preserve">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>Wallin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 xml:space="preserve">,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val="en-US" w:eastAsia="sv-SE"/>
        </w:rPr>
        <w:t>Mörsil</w:t>
      </w:r>
      <w:proofErr w:type="spellEnd"/>
    </w:p>
    <w:p w14:paraId="63664767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I sidvind/medvind avsöker Santa terrängen i mycket bra fart och stil, </w:t>
      </w: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välrevierande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i </w:t>
      </w:r>
      <w:proofErr w:type="gram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mycket  bra</w:t>
      </w:r>
      <w:proofErr w:type="gram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format. Fortsätter sitt fina sök hela dagen, visar spontan sekundering på partners vid flera tillfällen, fågel finns i släpp. 4 släpp, 65 min 0 UKL</w:t>
      </w:r>
    </w:p>
    <w:p w14:paraId="65CE2E08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31C8CD29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ESH SETTERWALLS JORM SE58848/2020, äg Martina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Szamer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för, Duved</w:t>
      </w:r>
    </w:p>
    <w:p w14:paraId="7F737914" w14:textId="565B1AA0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Jorm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starta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>r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i ett stort sök med mycket bra </w:t>
      </w:r>
      <w:proofErr w:type="gram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fart stil</w:t>
      </w:r>
      <w:proofErr w:type="gram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och format, god kontakt med föraren. Under dagen blir </w:t>
      </w: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Jorm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allt mera egenrådig, blir borta stora delar av släppen. 3 släpp, 45 min 0 UKL</w:t>
      </w:r>
    </w:p>
    <w:p w14:paraId="0BF8F6A5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691ACD83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PT FLEXVYA’S SAMANTHA F SE26805/2021, äg &amp; för Jan Svensson, Sollefteå</w:t>
      </w:r>
    </w:p>
    <w:p w14:paraId="444B15EC" w14:textId="63BDB07D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I mycket bra fart, stil och format jagar Samantha i mycket god kontakt med sin förare. har markeringar som hon löser själv, stånd, avancerar på order men kan ej observera fågel. I slutet av dagen tar S ett stramt stånd, föraren reser på håll och S reser villigt och precis, helt lugn i flog och skott. 4 släpp 60 min </w:t>
      </w:r>
      <w:r w:rsidRPr="004D0FCA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2 UKL</w:t>
      </w:r>
    </w:p>
    <w:p w14:paraId="0F94D7D4" w14:textId="77777777" w:rsidR="004D0FCA" w:rsidRPr="004D0FCA" w:rsidRDefault="004D0FCA" w:rsidP="004D0FCA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5C28925E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ESH HARD RUNNER WHITE TRIX NO33830/21, äg &amp; för Trond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Kolstad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,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Verdal</w:t>
      </w:r>
      <w:proofErr w:type="spellEnd"/>
    </w:p>
    <w:p w14:paraId="1B83FC63" w14:textId="49A5754F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Trix jagar med sin förare i mycket bra fart, stil och format där han får med sig mycket mark. 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br/>
        <w:t>Jobbar fint i sluttnin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>g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,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provar att få fast springa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>n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de ripor blir en stöt med OK respekt, stånd, reser villigt på order, lugn i flog och skott, blir senare </w:t>
      </w: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omständig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med flera markeringar. Avslutas med </w:t>
      </w:r>
      <w:r w:rsidRPr="004D0FCA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2 UKL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3 släpp, 45 min</w:t>
      </w:r>
    </w:p>
    <w:p w14:paraId="31762C72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1D93DA06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GST GIRIFJÄLLETS LA EFFIE SE49126/2020, äg &amp; för Susann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Hortell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Hörnefors</w:t>
      </w:r>
    </w:p>
    <w:p w14:paraId="4C1FCC08" w14:textId="653AED81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Startar dagen lite försiktigt i bra fart, stil och format, ett ngt ojämnt sök. Senare går </w:t>
      </w:r>
      <w:proofErr w:type="spellStart"/>
      <w:r w:rsidR="00626016">
        <w:rPr>
          <w:rFonts w:ascii="Times New Roman" w:eastAsia="Times New Roman" w:hAnsi="Times New Roman" w:cs="Times New Roman"/>
          <w:color w:val="000000"/>
          <w:lang w:eastAsia="sv-SE"/>
        </w:rPr>
        <w:t>E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ffie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upp sig rejält, mycket bra fart och stil, tidvis mycket bra format som dock störs av omotiverade stopp. Fågel finns i släpp. 4 släpp 65 min 0 UKL</w:t>
      </w:r>
    </w:p>
    <w:p w14:paraId="7AE31D0E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75DE8D3B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ÖKL</w:t>
      </w:r>
    </w:p>
    <w:p w14:paraId="75DD070B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3B641F84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PH ORREMÅSANS TIBAZT SE28347/2019, äg Caroline Svensson Wallin, för Andreas Åsell,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Mörsil</w:t>
      </w:r>
      <w:proofErr w:type="spellEnd"/>
    </w:p>
    <w:p w14:paraId="0B19E1CC" w14:textId="119DD45E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Tibazt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söker med utmärkt fart, stil, och format, ett stort men </w:t>
      </w: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välrevierande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sök i god kontakt med föraren. Ses i stånd högt uppe, får hålla sitt stånd länge, reser villigt på order dock väl långt, hade önskat att han rest i etapper. En något </w:t>
      </w: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omständig</w:t>
      </w:r>
      <w:proofErr w:type="spellEnd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apport då han hellre vill utreda området. Avslutas med </w:t>
      </w:r>
      <w:r w:rsidRPr="004D0FCA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2 ÖKL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 15 min</w:t>
      </w:r>
    </w:p>
    <w:p w14:paraId="7AF81696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1A8783A3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PT TROSTEBACKENS TYRA SE19544/2019, äg &amp; för Micke Johansson,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Undersåker</w:t>
      </w:r>
      <w:proofErr w:type="spellEnd"/>
    </w:p>
    <w:p w14:paraId="5BD1C387" w14:textId="6EE8DDA8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I mycket bra fart och stil i ett bra format där större bredd önskas, fastnar på vittring. Går upp sig under dagen och jagar nu med mycket bra fart, stil och format. Stånd långt ute, löser, fågel i luften som Tyra förföljer och utgår. 4 släpp 60 min 0 </w:t>
      </w:r>
      <w:proofErr w:type="spellStart"/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öKL</w:t>
      </w:r>
      <w:proofErr w:type="spellEnd"/>
    </w:p>
    <w:p w14:paraId="1946FE8B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30DA5B5A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IRST  NORRLANDS GUIDENS LUCKY NIKI SE30372/2019, äg &amp; för Jean-Marc Chabloz, Frösön</w:t>
      </w:r>
    </w:p>
    <w:p w14:paraId="43EF4A8F" w14:textId="42177EFC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Niki jagar med sin förare i mycket bra fart, stil och format. Fortsätter senare sitt sök med 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>u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tmärkt fart, stil och format, fågel i luften utan att situationen kan bedömas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, 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en star</w:t>
      </w:r>
      <w:r w:rsid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k 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 xml:space="preserve">hund. </w:t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br/>
        <w:t>4 släpp 65 min 0 ÖKL</w:t>
      </w:r>
    </w:p>
    <w:p w14:paraId="4E0C3900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45F381CD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GST SANSETTERS TUESDAY SE21477/2016, äg &amp; för Susann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Hortell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Hörnefors</w:t>
      </w:r>
    </w:p>
    <w:p w14:paraId="29C77648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Jagar under större delen av dagen i mycket bra fart, stil och format, i god kontakt. Har en del omotiverade stopp. Fågel finns i släpp. 4 släpp 65 min 0 ÖKL</w:t>
      </w:r>
    </w:p>
    <w:p w14:paraId="641175B5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0CDD7A85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GSH GIRIFJÄLLETS GZ BOSS SE48493/2017, äg &amp;för  Peter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Hoyer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Bergeforsen</w:t>
      </w:r>
    </w:p>
    <w:p w14:paraId="27B20B06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Mycket bra till utmärkt fart och stil, ett bra format som är stort och något öppet , stöter fågel som han förföljer för långt. 14 min 0 ÖKL</w:t>
      </w:r>
    </w:p>
    <w:p w14:paraId="745D9C53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4643105E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IRSH FJELLSTÅRSAS SN LIMPAN SE21650/2019, äg Marja Persson, för Ulf Andersson,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Undersåker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br/>
      </w:r>
      <w:r w:rsidRPr="004D0FCA">
        <w:rPr>
          <w:rFonts w:ascii="Times New Roman" w:eastAsia="Times New Roman" w:hAnsi="Times New Roman" w:cs="Times New Roman"/>
          <w:color w:val="000000"/>
          <w:lang w:eastAsia="sv-SE"/>
        </w:rPr>
        <w:t>I mycket bra till utmärkt fart och stil, ett stort något öppet format, stöter fågel som han förföljer för långt. 15 min 0 ÖKL</w:t>
      </w:r>
    </w:p>
    <w:p w14:paraId="15D7B580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0F5AB0B1" w14:textId="77777777" w:rsidR="004D0FCA" w:rsidRPr="00626016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 xml:space="preserve">IRSH HASH-TO NO49876/19, äg &amp; för Knut M </w:t>
      </w:r>
      <w:proofErr w:type="spellStart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Barkhall</w:t>
      </w:r>
      <w:proofErr w:type="spellEnd"/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t>, Trondheim</w:t>
      </w:r>
      <w:r w:rsidRPr="004D0FCA">
        <w:rPr>
          <w:rFonts w:ascii="Times New Roman" w:eastAsia="Times New Roman" w:hAnsi="Times New Roman" w:cs="Times New Roman"/>
          <w:i/>
          <w:iCs/>
          <w:color w:val="000000"/>
          <w:lang w:eastAsia="sv-SE"/>
        </w:rPr>
        <w:br/>
      </w:r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Lägger upp ett bra sök som är stort och något öppet i mycket bra fart och stil, ser ripor i luften från ett område där </w:t>
      </w:r>
      <w:proofErr w:type="spellStart"/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>Hash</w:t>
      </w:r>
      <w:proofErr w:type="spellEnd"/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-To befinner sig utan att situationen kan bedömas, senare tar </w:t>
      </w:r>
      <w:proofErr w:type="spellStart"/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>Hash</w:t>
      </w:r>
      <w:proofErr w:type="spellEnd"/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 ett sittande stånd, nästa gång jag ser honom har han slagit ner i vind för att gå tillbaka och stöta fågel , respekterar. Fågel finns i släpp utan att </w:t>
      </w:r>
      <w:proofErr w:type="spellStart"/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>Hash</w:t>
      </w:r>
      <w:proofErr w:type="spellEnd"/>
      <w:r w:rsidRPr="00626016">
        <w:rPr>
          <w:rFonts w:ascii="Times New Roman" w:eastAsia="Times New Roman" w:hAnsi="Times New Roman" w:cs="Times New Roman"/>
          <w:color w:val="000000"/>
          <w:lang w:eastAsia="sv-SE"/>
        </w:rPr>
        <w:t xml:space="preserve"> lyckas i dag. 4 släpp 60 min 0 ÖKL</w:t>
      </w:r>
    </w:p>
    <w:p w14:paraId="25392AD4" w14:textId="77777777" w:rsidR="004D0FCA" w:rsidRPr="00626016" w:rsidRDefault="004D0FCA" w:rsidP="004D0FCA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626016">
        <w:rPr>
          <w:rFonts w:ascii="Times New Roman" w:eastAsia="Times New Roman" w:hAnsi="Times New Roman" w:cs="Times New Roman"/>
          <w:lang w:eastAsia="sv-SE"/>
        </w:rPr>
        <w:br/>
      </w:r>
    </w:p>
    <w:p w14:paraId="1D2CC728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  <w:r w:rsidRPr="004D0FCA">
        <w:rPr>
          <w:rFonts w:ascii="Calibri" w:eastAsia="Times New Roman" w:hAnsi="Calibri" w:cs="Calibri"/>
          <w:color w:val="000000"/>
          <w:lang w:eastAsia="sv-SE"/>
        </w:rPr>
        <w:t>Krok 16/5 -22</w:t>
      </w:r>
      <w:r w:rsidRPr="004D0FCA">
        <w:rPr>
          <w:rFonts w:ascii="Calibri" w:eastAsia="Times New Roman" w:hAnsi="Calibri" w:cs="Calibri"/>
          <w:color w:val="000000"/>
          <w:lang w:eastAsia="sv-SE"/>
        </w:rPr>
        <w:br/>
        <w:t>Kristina Edh</w:t>
      </w:r>
    </w:p>
    <w:p w14:paraId="59E10F97" w14:textId="77777777" w:rsidR="004D0FCA" w:rsidRPr="004D0FCA" w:rsidRDefault="004D0FCA" w:rsidP="004D0FCA">
      <w:pPr>
        <w:rPr>
          <w:rFonts w:ascii="Times New Roman" w:eastAsia="Times New Roman" w:hAnsi="Times New Roman" w:cs="Times New Roman"/>
          <w:lang w:eastAsia="sv-SE"/>
        </w:rPr>
      </w:pPr>
    </w:p>
    <w:p w14:paraId="7C06A780" w14:textId="77777777" w:rsidR="008159FA" w:rsidRDefault="008159FA"/>
    <w:sectPr w:rsidR="0081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CA"/>
    <w:rsid w:val="004D0FCA"/>
    <w:rsid w:val="00626016"/>
    <w:rsid w:val="008159FA"/>
    <w:rsid w:val="00900A5B"/>
    <w:rsid w:val="00A85BD4"/>
    <w:rsid w:val="00C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FA43"/>
  <w15:chartTrackingRefBased/>
  <w15:docId w15:val="{51FDB94D-3074-F943-8FAF-B206948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D0F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edh</dc:creator>
  <cp:keywords/>
  <dc:description/>
  <cp:lastModifiedBy>Christina Persson (Parasport J-H)</cp:lastModifiedBy>
  <cp:revision>3</cp:revision>
  <dcterms:created xsi:type="dcterms:W3CDTF">2022-05-17T17:40:00Z</dcterms:created>
  <dcterms:modified xsi:type="dcterms:W3CDTF">2022-05-17T17:45:00Z</dcterms:modified>
</cp:coreProperties>
</file>