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SNFK </w:t>
      </w:r>
      <w:r>
        <w:rPr>
          <w:rFonts w:ascii="Times" w:eastAsia="Times" w:hAnsi="Times" w:cs="Times"/>
          <w:b/>
          <w:sz w:val="24"/>
          <w:szCs w:val="24"/>
        </w:rPr>
        <w:br/>
        <w:t xml:space="preserve">UKL/ÖKL 20220409,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Arjeplogsfjällen</w:t>
      </w:r>
      <w:proofErr w:type="spellEnd"/>
      <w:r>
        <w:rPr>
          <w:rFonts w:ascii="Times" w:eastAsia="Times" w:hAnsi="Times" w:cs="Times"/>
          <w:b/>
          <w:sz w:val="24"/>
          <w:szCs w:val="24"/>
        </w:rPr>
        <w:br/>
        <w:t xml:space="preserve">Domare: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Anna  </w:t>
      </w:r>
      <w:proofErr w:type="spellStart"/>
      <w:r>
        <w:rPr>
          <w:rFonts w:ascii="Times" w:eastAsia="Times" w:hAnsi="Times" w:cs="Times"/>
          <w:sz w:val="24"/>
          <w:szCs w:val="24"/>
        </w:rPr>
        <w:t>Edvall</w:t>
      </w:r>
      <w:proofErr w:type="spellEnd"/>
      <w:proofErr w:type="gramEnd"/>
    </w:p>
    <w:p w14:paraId="00000002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Markledare: Magnus Könberg</w:t>
      </w:r>
    </w:p>
    <w:p w14:paraId="00000003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Förutsättningar: Enormt mycket snö har fallit i flera dagar innan och provet. Hundförarna har svårt att ta sig fram och samma med hundarna. Fart och stil blir otroligt svårbedömt och därför ligger tyngdpunkten på andra egenskaper.</w:t>
      </w:r>
    </w:p>
    <w:p w14:paraId="00000004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/>
      </w: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ESt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Setterwalls</w:t>
      </w:r>
      <w:proofErr w:type="spellEnd"/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Häxa SE</w:t>
      </w:r>
      <w:r>
        <w:rPr>
          <w:rFonts w:ascii="Times" w:eastAsia="Times" w:hAnsi="Times" w:cs="Times"/>
          <w:i/>
          <w:sz w:val="24"/>
          <w:szCs w:val="24"/>
        </w:rPr>
        <w:t>15808/2021,</w:t>
      </w:r>
      <w:r>
        <w:rPr>
          <w:rFonts w:ascii="Times" w:eastAsia="Times" w:hAnsi="Times" w:cs="Times"/>
          <w:sz w:val="24"/>
          <w:szCs w:val="24"/>
        </w:rPr>
        <w:t xml:space="preserve"> äg &amp; för Stefan Holm, Björbo</w:t>
      </w:r>
    </w:p>
    <w:p w14:paraId="00000005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Häxa är en liten nätt tik som får en del stopp i det tunga föret. Trots detta har väljer hon ändå att lägga upp ett självständigt sök och visar upp en spontan sekundering i första släpp. I andra släpp fortsätter hon</w:t>
      </w:r>
      <w:r>
        <w:rPr>
          <w:rFonts w:ascii="Times" w:eastAsia="Times" w:hAnsi="Times" w:cs="Times"/>
          <w:sz w:val="24"/>
          <w:szCs w:val="24"/>
        </w:rPr>
        <w:t xml:space="preserve"> söka på medan hon i tredje släpp tröttnar. Totalt sett mycket bra jaktlust och samarbete med sin förare. IF, 30 min, 0 UKL.</w:t>
      </w:r>
    </w:p>
    <w:p w14:paraId="00000006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ESh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Fjällmarkens</w:t>
      </w:r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Max SE26035/2021,</w:t>
      </w:r>
      <w:r>
        <w:rPr>
          <w:rFonts w:ascii="Times" w:eastAsia="Times" w:hAnsi="Times" w:cs="Times"/>
          <w:sz w:val="24"/>
          <w:szCs w:val="24"/>
        </w:rPr>
        <w:t xml:space="preserve"> äg Petter Mikaelsson, Skellefteå, för Björn Juhlin</w:t>
      </w:r>
    </w:p>
    <w:p w14:paraId="00000007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Max startar tveksamt men kommer </w:t>
      </w:r>
      <w:proofErr w:type="gramStart"/>
      <w:r>
        <w:rPr>
          <w:rFonts w:ascii="Times" w:eastAsia="Times" w:hAnsi="Times" w:cs="Times"/>
          <w:sz w:val="24"/>
          <w:szCs w:val="24"/>
        </w:rPr>
        <w:t>igång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efterh</w:t>
      </w:r>
      <w:r>
        <w:rPr>
          <w:rFonts w:ascii="Times" w:eastAsia="Times" w:hAnsi="Times" w:cs="Times"/>
          <w:sz w:val="24"/>
          <w:szCs w:val="24"/>
        </w:rPr>
        <w:t>and med hur han ska forcera den tunga snön. I andra släpp har snön packat stora klumpar i pälsen och Max gör ojämna försök att ta sig ut i sök. I tredje släpp blir det ineffektivt runt föraren. IF, 30 min, 0 UKL.</w:t>
      </w:r>
    </w:p>
    <w:p w14:paraId="00000008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i/>
          <w:sz w:val="24"/>
          <w:szCs w:val="24"/>
        </w:rPr>
        <w:t>Pt  Dagertuns</w:t>
      </w:r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Ila SE13537/2021, </w:t>
      </w:r>
      <w:r>
        <w:rPr>
          <w:rFonts w:ascii="Times" w:eastAsia="Times" w:hAnsi="Times" w:cs="Times"/>
          <w:sz w:val="24"/>
          <w:szCs w:val="24"/>
        </w:rPr>
        <w:t>äg &amp; för To</w:t>
      </w:r>
      <w:r>
        <w:rPr>
          <w:rFonts w:ascii="Times" w:eastAsia="Times" w:hAnsi="Times" w:cs="Times"/>
          <w:sz w:val="24"/>
          <w:szCs w:val="24"/>
        </w:rPr>
        <w:t>rulf Johnson, Blåsmark</w:t>
      </w:r>
    </w:p>
    <w:p w14:paraId="00000009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Ila är en liten tik med utmärkt jaktlust. I andra släpp har hon löst problemet med hur man tar sig fram i den tunga snön och nu tar hon sig ut i mycket bra vidd. Ila befinner sig i marken framför oss tillsammans med partnern när fåge</w:t>
      </w:r>
      <w:r>
        <w:rPr>
          <w:rFonts w:ascii="Times" w:eastAsia="Times" w:hAnsi="Times" w:cs="Times"/>
          <w:sz w:val="24"/>
          <w:szCs w:val="24"/>
        </w:rPr>
        <w:t xml:space="preserve">ln börjar lätta runt hundarna, dock utom </w:t>
      </w:r>
      <w:proofErr w:type="spellStart"/>
      <w:r>
        <w:rPr>
          <w:rFonts w:ascii="Times" w:eastAsia="Times" w:hAnsi="Times" w:cs="Times"/>
          <w:sz w:val="24"/>
          <w:szCs w:val="24"/>
        </w:rPr>
        <w:t>skottåll</w:t>
      </w:r>
      <w:proofErr w:type="spellEnd"/>
      <w:r>
        <w:rPr>
          <w:rFonts w:ascii="Times" w:eastAsia="Times" w:hAnsi="Times" w:cs="Times"/>
          <w:sz w:val="24"/>
          <w:szCs w:val="24"/>
        </w:rPr>
        <w:t>. Ila håller sig helt lugn i flog och låter sig inte dras med i partnerns iver. I tredje släpp söker hon fortsatt mycket motiverat i utmärkt kontakt med sin förare. FS, 30 min, 0 UKL.</w:t>
      </w:r>
    </w:p>
    <w:p w14:paraId="0000000A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IRSt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Lyngtrollas</w:t>
      </w:r>
      <w:proofErr w:type="spellEnd"/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VB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Iz</w:t>
      </w:r>
      <w:r>
        <w:rPr>
          <w:rFonts w:ascii="Times" w:eastAsia="Times" w:hAnsi="Times" w:cs="Times"/>
          <w:i/>
          <w:sz w:val="24"/>
          <w:szCs w:val="24"/>
        </w:rPr>
        <w:t>y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SE14002/2022,</w:t>
      </w:r>
      <w:r>
        <w:rPr>
          <w:rFonts w:ascii="Times" w:eastAsia="Times" w:hAnsi="Times" w:cs="Times"/>
          <w:sz w:val="24"/>
          <w:szCs w:val="24"/>
        </w:rPr>
        <w:t xml:space="preserve"> äg &amp; för Magnus Könberg, Arvidsjaur</w:t>
      </w:r>
    </w:p>
    <w:p w14:paraId="0000000B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Izy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är liten nätt tik som visar upp mycket bra jaktlust och visar upp ett självständigt sök i det otroligt tunga föret. </w:t>
      </w:r>
      <w:proofErr w:type="spellStart"/>
      <w:r>
        <w:rPr>
          <w:rFonts w:ascii="Times" w:eastAsia="Times" w:hAnsi="Times" w:cs="Times"/>
          <w:sz w:val="24"/>
          <w:szCs w:val="24"/>
        </w:rPr>
        <w:t>Izy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störs av tung snö som fastnar i pälsen men fortsätter ändå leta och kämpa på i </w:t>
      </w:r>
      <w:r>
        <w:rPr>
          <w:rFonts w:ascii="Times" w:eastAsia="Times" w:hAnsi="Times" w:cs="Times"/>
          <w:sz w:val="24"/>
          <w:szCs w:val="24"/>
        </w:rPr>
        <w:t xml:space="preserve">alla tre släpp. Fågel ses i luften men inte i närheten av </w:t>
      </w:r>
      <w:proofErr w:type="spellStart"/>
      <w:r>
        <w:rPr>
          <w:rFonts w:ascii="Times" w:eastAsia="Times" w:hAnsi="Times" w:cs="Times"/>
          <w:sz w:val="24"/>
          <w:szCs w:val="24"/>
        </w:rPr>
        <w:t>Izy</w:t>
      </w:r>
      <w:proofErr w:type="spellEnd"/>
      <w:r>
        <w:rPr>
          <w:rFonts w:ascii="Times" w:eastAsia="Times" w:hAnsi="Times" w:cs="Times"/>
          <w:sz w:val="24"/>
          <w:szCs w:val="24"/>
        </w:rPr>
        <w:t>. FS, 30 min, 0 UKL.</w:t>
      </w:r>
    </w:p>
    <w:p w14:paraId="0000000C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ESh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Bovattnets</w:t>
      </w:r>
      <w:proofErr w:type="spellEnd"/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Oryx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SE10616/2021,</w:t>
      </w:r>
      <w:r>
        <w:rPr>
          <w:rFonts w:ascii="Times" w:eastAsia="Times" w:hAnsi="Times" w:cs="Times"/>
          <w:sz w:val="24"/>
          <w:szCs w:val="24"/>
        </w:rPr>
        <w:t xml:space="preserve"> äg &amp; för Marika </w:t>
      </w:r>
      <w:proofErr w:type="spellStart"/>
      <w:r>
        <w:rPr>
          <w:rFonts w:ascii="Times" w:eastAsia="Times" w:hAnsi="Times" w:cs="Times"/>
          <w:sz w:val="24"/>
          <w:szCs w:val="24"/>
        </w:rPr>
        <w:t>Bladin</w:t>
      </w:r>
      <w:proofErr w:type="spellEnd"/>
      <w:r>
        <w:rPr>
          <w:rFonts w:ascii="Times" w:eastAsia="Times" w:hAnsi="Times" w:cs="Times"/>
          <w:sz w:val="24"/>
          <w:szCs w:val="24"/>
        </w:rPr>
        <w:t>, Falun</w:t>
      </w:r>
    </w:p>
    <w:p w14:paraId="0000000D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Oryx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är en kraftfull hane som i början har en del stopp men allt eftersom knäcker han koden om hur man tar s</w:t>
      </w:r>
      <w:r>
        <w:rPr>
          <w:rFonts w:ascii="Times" w:eastAsia="Times" w:hAnsi="Times" w:cs="Times"/>
          <w:sz w:val="24"/>
          <w:szCs w:val="24"/>
        </w:rPr>
        <w:t>ig fram i denna tunga snö. I efterföljande släpp kommer han sig ut i terrängen, jagar självständigt och mer motiverat framåt i mycket bra kontakt med sin förare. IF, 30 min 0 UKL.</w:t>
      </w:r>
    </w:p>
    <w:p w14:paraId="0000000E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ESh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Setterwalls</w:t>
      </w:r>
      <w:proofErr w:type="spellEnd"/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Helags  SE15806/2021,</w:t>
      </w:r>
      <w:r>
        <w:rPr>
          <w:rFonts w:ascii="Times" w:eastAsia="Times" w:hAnsi="Times" w:cs="Times"/>
          <w:sz w:val="24"/>
          <w:szCs w:val="24"/>
        </w:rPr>
        <w:t xml:space="preserve"> äg &amp; för Marika </w:t>
      </w:r>
      <w:proofErr w:type="spellStart"/>
      <w:r>
        <w:rPr>
          <w:rFonts w:ascii="Times" w:eastAsia="Times" w:hAnsi="Times" w:cs="Times"/>
          <w:sz w:val="24"/>
          <w:szCs w:val="24"/>
        </w:rPr>
        <w:t>Bladin</w:t>
      </w:r>
      <w:proofErr w:type="spellEnd"/>
      <w:r>
        <w:rPr>
          <w:rFonts w:ascii="Times" w:eastAsia="Times" w:hAnsi="Times" w:cs="Times"/>
          <w:sz w:val="24"/>
          <w:szCs w:val="24"/>
        </w:rPr>
        <w:t>, Falun</w:t>
      </w:r>
    </w:p>
    <w:p w14:paraId="0000000F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 kraf</w:t>
      </w:r>
      <w:r>
        <w:rPr>
          <w:rFonts w:ascii="Times" w:eastAsia="Times" w:hAnsi="Times" w:cs="Times"/>
          <w:sz w:val="24"/>
          <w:szCs w:val="24"/>
        </w:rPr>
        <w:t xml:space="preserve">tfull </w:t>
      </w:r>
      <w:proofErr w:type="spellStart"/>
      <w:r>
        <w:rPr>
          <w:rFonts w:ascii="Times" w:eastAsia="Times" w:hAnsi="Times" w:cs="Times"/>
          <w:sz w:val="24"/>
          <w:szCs w:val="24"/>
        </w:rPr>
        <w:t>unghund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som tar sig ut rejält och får ett mycket bra upplägg och kontinuitet trots det otroligt tunga föret. Tar stånd i marken framför oss, avancerar på kommando men utan att någon fågel ses. I andra släpp har han ett ännu bättre sök och kommer in i</w:t>
      </w:r>
      <w:r>
        <w:rPr>
          <w:rFonts w:ascii="Times" w:eastAsia="Times" w:hAnsi="Times" w:cs="Times"/>
          <w:sz w:val="24"/>
          <w:szCs w:val="24"/>
        </w:rPr>
        <w:t xml:space="preserve"> marken framför oss där fågel börjar lätta runt om honom. Han tar efter fågeln, kommer tillbaka och då lättar ännu mer fågel utan att Helags lyckas få till ett arbete. I sista släpp avslutar han med att ta stånd </w:t>
      </w:r>
      <w:r>
        <w:rPr>
          <w:rFonts w:ascii="Times" w:eastAsia="Times" w:hAnsi="Times" w:cs="Times"/>
          <w:sz w:val="24"/>
          <w:szCs w:val="24"/>
        </w:rPr>
        <w:lastRenderedPageBreak/>
        <w:t>långt ut i marken, avancerar men utan att få</w:t>
      </w:r>
      <w:r>
        <w:rPr>
          <w:rFonts w:ascii="Times" w:eastAsia="Times" w:hAnsi="Times" w:cs="Times"/>
          <w:sz w:val="24"/>
          <w:szCs w:val="24"/>
        </w:rPr>
        <w:t>gel ses. Mycket bra jaktlust och självständighet. FS, 30 min, 0 UKL.</w:t>
      </w:r>
    </w:p>
    <w:p w14:paraId="00000010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ESh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Jaktstormens</w:t>
      </w:r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Grim SE40248/2021,</w:t>
      </w:r>
      <w:r>
        <w:rPr>
          <w:rFonts w:ascii="Times" w:eastAsia="Times" w:hAnsi="Times" w:cs="Times"/>
          <w:sz w:val="24"/>
          <w:szCs w:val="24"/>
        </w:rPr>
        <w:t xml:space="preserve"> äg &amp; för Kimmo </w:t>
      </w:r>
      <w:proofErr w:type="spellStart"/>
      <w:r>
        <w:rPr>
          <w:rFonts w:ascii="Times" w:eastAsia="Times" w:hAnsi="Times" w:cs="Times"/>
          <w:sz w:val="24"/>
          <w:szCs w:val="24"/>
        </w:rPr>
        <w:t>Koivumaa</w:t>
      </w:r>
      <w:proofErr w:type="spellEnd"/>
      <w:r>
        <w:rPr>
          <w:rFonts w:ascii="Times" w:eastAsia="Times" w:hAnsi="Times" w:cs="Times"/>
          <w:sz w:val="24"/>
          <w:szCs w:val="24"/>
        </w:rPr>
        <w:t>, Risögrund</w:t>
      </w:r>
    </w:p>
    <w:p w14:paraId="00000011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Grim startar mycket bra och tar sig ut i ett mycket bra söksupplägg. Han jagar självständigt i mycket bra samarbete</w:t>
      </w:r>
      <w:r>
        <w:rPr>
          <w:rFonts w:ascii="Times" w:eastAsia="Times" w:hAnsi="Times" w:cs="Times"/>
          <w:sz w:val="24"/>
          <w:szCs w:val="24"/>
        </w:rPr>
        <w:t xml:space="preserve"> med sin förare. I andra släpp ser han ut att ha bränt all kraft och tar sig inte ut i sök och avslutas. IF, 20 min, 0 UKL.</w:t>
      </w:r>
    </w:p>
    <w:p w14:paraId="00000012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ESt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Fjällmarkens</w:t>
      </w:r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Speja SE26037/2021, </w:t>
      </w:r>
      <w:r>
        <w:rPr>
          <w:rFonts w:ascii="Times" w:eastAsia="Times" w:hAnsi="Times" w:cs="Times"/>
          <w:sz w:val="24"/>
          <w:szCs w:val="24"/>
        </w:rPr>
        <w:t>äg &amp; för Björn Juhlin, Arjeplog</w:t>
      </w:r>
    </w:p>
    <w:p w14:paraId="00000013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Speja är en liten tik som sliter hårt för att ta sig ut i sök </w:t>
      </w:r>
      <w:r>
        <w:rPr>
          <w:rFonts w:ascii="Times" w:eastAsia="Times" w:hAnsi="Times" w:cs="Times"/>
          <w:sz w:val="24"/>
          <w:szCs w:val="24"/>
        </w:rPr>
        <w:t>i sitt första släpp. I andra släpp har hon löst problemet och söker så pass långt ut att vi nästan inte ser till henne. Det tar en del tid att komma tillbaka i denna djupa snö och fågel ses i luften. I tredje släpp har hon bränt det mest av sin kraft och s</w:t>
      </w:r>
      <w:r>
        <w:rPr>
          <w:rFonts w:ascii="Times" w:eastAsia="Times" w:hAnsi="Times" w:cs="Times"/>
          <w:sz w:val="24"/>
          <w:szCs w:val="24"/>
        </w:rPr>
        <w:t>er mycket trött ut. FS, 30 min 0 UKL.</w:t>
      </w:r>
    </w:p>
    <w:p w14:paraId="00000014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i/>
          <w:sz w:val="24"/>
          <w:szCs w:val="24"/>
        </w:rPr>
        <w:t>Ph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Borgeflon's</w:t>
      </w:r>
      <w:proofErr w:type="spellEnd"/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DC Gant SE42875/2021,</w:t>
      </w:r>
      <w:r>
        <w:rPr>
          <w:rFonts w:ascii="Times" w:eastAsia="Times" w:hAnsi="Times" w:cs="Times"/>
          <w:sz w:val="24"/>
          <w:szCs w:val="24"/>
        </w:rPr>
        <w:t xml:space="preserve"> äg Leif Norén, Arvidsjaur, för Lisa Lindberg</w:t>
      </w:r>
    </w:p>
    <w:p w14:paraId="00000015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Gant börjar med att visa intresse för partnern. När denne bytts ut så kommer Gant ut i ett självständigt sök. I de andra släppen jagar </w:t>
      </w:r>
      <w:r>
        <w:rPr>
          <w:rFonts w:ascii="Times" w:eastAsia="Times" w:hAnsi="Times" w:cs="Times"/>
          <w:sz w:val="24"/>
          <w:szCs w:val="24"/>
        </w:rPr>
        <w:t xml:space="preserve">Gant helt självständigt och tar sig med långa ben fram i den djupa snön i mycket bra vidd och mycket bra samarbete med sin förare. IF, 30 min, 0 UKL. </w:t>
      </w:r>
    </w:p>
    <w:p w14:paraId="00000016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i/>
          <w:sz w:val="24"/>
          <w:szCs w:val="24"/>
        </w:rPr>
        <w:t xml:space="preserve">Pt 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Skeirutj</w:t>
      </w:r>
      <w:proofErr w:type="spellEnd"/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Rusa SE25353/2019,</w:t>
      </w:r>
      <w:r>
        <w:rPr>
          <w:rFonts w:ascii="Times" w:eastAsia="Times" w:hAnsi="Times" w:cs="Times"/>
          <w:sz w:val="24"/>
          <w:szCs w:val="24"/>
        </w:rPr>
        <w:t xml:space="preserve"> äg &amp; för Magnus Söderström, Boden</w:t>
      </w:r>
    </w:p>
    <w:p w14:paraId="00000017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Rusa visar i första släpp stora svårigh</w:t>
      </w:r>
      <w:r>
        <w:rPr>
          <w:rFonts w:ascii="Times" w:eastAsia="Times" w:hAnsi="Times" w:cs="Times"/>
          <w:sz w:val="24"/>
          <w:szCs w:val="24"/>
        </w:rPr>
        <w:t>eter med snödjupet. Hon tar gärna sina egna och partnerns spår för att komma sig ut i sök. I andra släpp kommer hon ut i bra vidd och ses stöta ripa utan att ta efter den. I tredje släpp söker hon mycket bra i mycket bra samarbete. FS, 30 min 0 ÖKL.</w:t>
      </w:r>
    </w:p>
    <w:p w14:paraId="00000018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i/>
          <w:sz w:val="24"/>
          <w:szCs w:val="24"/>
        </w:rPr>
        <w:t>GSH  G</w:t>
      </w:r>
      <w:r>
        <w:rPr>
          <w:rFonts w:ascii="Times" w:eastAsia="Times" w:hAnsi="Times" w:cs="Times"/>
          <w:i/>
          <w:sz w:val="24"/>
          <w:szCs w:val="24"/>
        </w:rPr>
        <w:t>IRIFJÄLLETS</w:t>
      </w:r>
      <w:proofErr w:type="gramEnd"/>
      <w:r>
        <w:rPr>
          <w:rFonts w:ascii="Times" w:eastAsia="Times" w:hAnsi="Times" w:cs="Times"/>
          <w:i/>
          <w:sz w:val="24"/>
          <w:szCs w:val="24"/>
        </w:rPr>
        <w:t xml:space="preserve"> GZ BOSS SE48493/2017,</w:t>
      </w:r>
      <w:r>
        <w:rPr>
          <w:rFonts w:ascii="Times" w:eastAsia="Times" w:hAnsi="Times" w:cs="Times"/>
          <w:sz w:val="24"/>
          <w:szCs w:val="24"/>
        </w:rPr>
        <w:t xml:space="preserve"> äg &amp; för Peter </w:t>
      </w:r>
      <w:proofErr w:type="spellStart"/>
      <w:r>
        <w:rPr>
          <w:rFonts w:ascii="Times" w:eastAsia="Times" w:hAnsi="Times" w:cs="Times"/>
          <w:sz w:val="24"/>
          <w:szCs w:val="24"/>
        </w:rPr>
        <w:t>Hoyer</w:t>
      </w:r>
      <w:proofErr w:type="spellEnd"/>
      <w:r>
        <w:rPr>
          <w:rFonts w:ascii="Times" w:eastAsia="Times" w:hAnsi="Times" w:cs="Times"/>
          <w:sz w:val="24"/>
          <w:szCs w:val="24"/>
        </w:rPr>
        <w:t>, Bergeforsen</w:t>
      </w:r>
    </w:p>
    <w:p w14:paraId="00000019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Bozz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är en kraftfull hane som söker självständigt i mycket bra vidd i detta tunga före. När </w:t>
      </w:r>
      <w:proofErr w:type="spellStart"/>
      <w:r>
        <w:rPr>
          <w:rFonts w:ascii="Times" w:eastAsia="Times" w:hAnsi="Times" w:cs="Times"/>
          <w:sz w:val="24"/>
          <w:szCs w:val="24"/>
        </w:rPr>
        <w:t>Bozz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befinner sig nära föraren tappas tempot och ser av och till lite tveksam ut innan han ger s</w:t>
      </w:r>
      <w:r>
        <w:rPr>
          <w:rFonts w:ascii="Times" w:eastAsia="Times" w:hAnsi="Times" w:cs="Times"/>
          <w:sz w:val="24"/>
          <w:szCs w:val="24"/>
        </w:rPr>
        <w:t xml:space="preserve">ig </w:t>
      </w:r>
      <w:proofErr w:type="gramStart"/>
      <w:r>
        <w:rPr>
          <w:rFonts w:ascii="Times" w:eastAsia="Times" w:hAnsi="Times" w:cs="Times"/>
          <w:sz w:val="24"/>
          <w:szCs w:val="24"/>
        </w:rPr>
        <w:t>iväg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ut igen. </w:t>
      </w:r>
      <w:proofErr w:type="spellStart"/>
      <w:r>
        <w:rPr>
          <w:rFonts w:ascii="Times" w:eastAsia="Times" w:hAnsi="Times" w:cs="Times"/>
          <w:sz w:val="24"/>
          <w:szCs w:val="24"/>
        </w:rPr>
        <w:t>Bozz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har tjock päls som samlar tung snö att släpa på. I tredje släpp finns chans på fågel och </w:t>
      </w:r>
      <w:proofErr w:type="spellStart"/>
      <w:r>
        <w:rPr>
          <w:rFonts w:ascii="Times" w:eastAsia="Times" w:hAnsi="Times" w:cs="Times"/>
          <w:sz w:val="24"/>
          <w:szCs w:val="24"/>
        </w:rPr>
        <w:t>Bozz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ser lite trött ut. FS, 30 min, 0 ÖKL.</w:t>
      </w:r>
    </w:p>
    <w:p w14:paraId="0000001A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IRST J HADSELÖYA'S HERDIS HANZZEN SE14750/2017,</w:t>
      </w:r>
      <w:r>
        <w:rPr>
          <w:rFonts w:ascii="Times" w:eastAsia="Times" w:hAnsi="Times" w:cs="Times"/>
          <w:sz w:val="24"/>
          <w:szCs w:val="24"/>
        </w:rPr>
        <w:t xml:space="preserve"> äg &amp; för Magnus Dahlgren, Arjeplog</w:t>
      </w:r>
    </w:p>
    <w:p w14:paraId="0000001B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Herdis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tycker inte </w:t>
      </w:r>
      <w:r>
        <w:rPr>
          <w:rFonts w:ascii="Times" w:eastAsia="Times" w:hAnsi="Times" w:cs="Times"/>
          <w:sz w:val="24"/>
          <w:szCs w:val="24"/>
        </w:rPr>
        <w:t>föret bjuder in alls till att söka i. Hon visar tydligt att det här inte är hennes dag och avslutas efter första släpp. IF, 10 min, 0 ÖKL.</w:t>
      </w:r>
    </w:p>
    <w:p w14:paraId="0000001C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Det här var tidernas tyngsta prov, men som tur var hade vi med de tuffaste förarna med det bästa humöret. Tack – och </w:t>
      </w:r>
      <w:r>
        <w:rPr>
          <w:rFonts w:ascii="Times" w:eastAsia="Times" w:hAnsi="Times" w:cs="Times"/>
          <w:sz w:val="24"/>
          <w:szCs w:val="24"/>
        </w:rPr>
        <w:t xml:space="preserve">väl kämpat, både förare och hundar. </w:t>
      </w:r>
    </w:p>
    <w:p w14:paraId="0000001D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Anna </w:t>
      </w:r>
      <w:proofErr w:type="spellStart"/>
      <w:r>
        <w:rPr>
          <w:rFonts w:ascii="Times" w:eastAsia="Times" w:hAnsi="Times" w:cs="Times"/>
          <w:sz w:val="24"/>
          <w:szCs w:val="24"/>
        </w:rPr>
        <w:t>Edvall</w:t>
      </w:r>
      <w:proofErr w:type="spellEnd"/>
    </w:p>
    <w:p w14:paraId="0000001E" w14:textId="77777777" w:rsidR="00022B84" w:rsidRDefault="007F0C6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Storuman 15 april 2022</w:t>
      </w:r>
    </w:p>
    <w:p w14:paraId="0000001F" w14:textId="77777777" w:rsidR="00022B84" w:rsidRDefault="00022B84">
      <w:pPr>
        <w:rPr>
          <w:rFonts w:ascii="Times" w:eastAsia="Times" w:hAnsi="Times" w:cs="Times"/>
          <w:sz w:val="24"/>
          <w:szCs w:val="24"/>
        </w:rPr>
      </w:pPr>
    </w:p>
    <w:p w14:paraId="00000020" w14:textId="77777777" w:rsidR="00022B84" w:rsidRDefault="00022B84">
      <w:pPr>
        <w:rPr>
          <w:rFonts w:ascii="Times" w:eastAsia="Times" w:hAnsi="Times" w:cs="Times"/>
          <w:sz w:val="24"/>
          <w:szCs w:val="24"/>
        </w:rPr>
      </w:pPr>
    </w:p>
    <w:sectPr w:rsidR="00022B8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84"/>
    <w:rsid w:val="00022B84"/>
    <w:rsid w:val="00212E13"/>
    <w:rsid w:val="007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37F9A-8E43-42C3-8921-6F7E1A8B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formateradtext">
    <w:name w:val="Plain Text"/>
    <w:basedOn w:val="Normal"/>
    <w:link w:val="OformateradtextChar"/>
    <w:uiPriority w:val="99"/>
    <w:unhideWhenUsed/>
    <w:rsid w:val="005222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222DE"/>
    <w:rPr>
      <w:rFonts w:ascii="Consolas" w:hAnsi="Consolas"/>
      <w:sz w:val="21"/>
      <w:szCs w:val="21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2OApBN/6VUrQLbKjHIU0A/jKg==">AMUW2mVwZLnOekykNwVtekldAQ7GFEJbzDxDk5DG6za0s0KdHkBoK0MyDYMIsOufbvNrjuR1FyuLtiE1sMauW7aFbqSqUdqziCLrG1fO6VcAxuXOPsjxDbw=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Lindberg</dc:creator>
  <cp:lastModifiedBy>Lisa Lindberg</cp:lastModifiedBy>
  <cp:revision>2</cp:revision>
  <dcterms:created xsi:type="dcterms:W3CDTF">2022-05-01T20:32:00Z</dcterms:created>
  <dcterms:modified xsi:type="dcterms:W3CDTF">2022-05-01T20:32:00Z</dcterms:modified>
</cp:coreProperties>
</file>